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ED2" w:rsidRDefault="00C04ED2" w:rsidP="00C04ED2">
      <w:pPr>
        <w:pStyle w:val="Heading1"/>
        <w:pBdr>
          <w:top w:val="single" w:sz="2" w:space="0" w:color="D3D3D3"/>
          <w:left w:val="single" w:sz="2" w:space="0" w:color="D3D3D3"/>
          <w:bottom w:val="single" w:sz="2" w:space="0" w:color="D3D3D3"/>
          <w:right w:val="single" w:sz="2" w:space="0" w:color="D3D3D3"/>
        </w:pBdr>
        <w:spacing w:before="0" w:beforeAutospacing="0" w:after="0" w:afterAutospacing="0"/>
        <w:rPr>
          <w:rFonts w:ascii="Garamond" w:hAnsi="Garamond"/>
        </w:rPr>
      </w:pPr>
      <w:r>
        <w:rPr>
          <w:rFonts w:ascii="Garamond" w:hAnsi="Garamond"/>
        </w:rPr>
        <w:t>Glossary of Poetic Terms</w:t>
      </w:r>
    </w:p>
    <w:p w:rsidR="00C04ED2" w:rsidRDefault="00C04ED2" w:rsidP="00C04ED2">
      <w:pPr>
        <w:rPr>
          <w:rFonts w:ascii="Times New Roman" w:hAnsi="Times New Roman"/>
        </w:rPr>
      </w:pPr>
      <w:hyperlink r:id="rId5" w:history="1">
        <w:r w:rsidRPr="00C04ED2">
          <w:rPr>
            <w:rStyle w:val="Hyperlink"/>
            <w:caps/>
            <w:spacing w:val="16"/>
            <w:bdr w:val="single" w:sz="2" w:space="0" w:color="D3D3D3" w:frame="1"/>
          </w:rPr>
          <w:t>https://www.poetryfoundation.org/education/glossary/sonnet</w:t>
        </w:r>
      </w:hyperlink>
    </w:p>
    <w:p w:rsidR="00C04ED2" w:rsidRDefault="00C04ED2" w:rsidP="00C04ED2">
      <w:pPr>
        <w:pStyle w:val="Heading3"/>
        <w:keepNext w:val="0"/>
        <w:keepLines w:val="0"/>
        <w:numPr>
          <w:ilvl w:val="0"/>
          <w:numId w:val="2"/>
        </w:numPr>
        <w:pBdr>
          <w:top w:val="single" w:sz="2" w:space="0" w:color="D3D3D3"/>
          <w:left w:val="single" w:sz="2" w:space="0" w:color="D3D3D3"/>
          <w:bottom w:val="single" w:sz="2" w:space="0" w:color="D3D3D3"/>
          <w:right w:val="single" w:sz="2" w:space="0" w:color="D3D3D3"/>
        </w:pBdr>
        <w:spacing w:before="0"/>
        <w:ind w:left="0"/>
        <w:rPr>
          <w:rStyle w:val="Hyperlink"/>
          <w:rFonts w:ascii="Gill Sans MT" w:hAnsi="Gill Sans MT"/>
          <w:bdr w:val="single" w:sz="2" w:space="0" w:color="D3D3D3" w:frame="1"/>
        </w:rPr>
      </w:pPr>
      <w:r>
        <w:rPr>
          <w:rFonts w:ascii="Gill Sans MT" w:hAnsi="Gill Sans MT"/>
          <w:color w:val="000000"/>
        </w:rPr>
        <w:fldChar w:fldCharType="begin"/>
      </w:r>
      <w:r>
        <w:rPr>
          <w:rFonts w:ascii="Gill Sans MT" w:hAnsi="Gill Sans MT"/>
          <w:color w:val="000000"/>
        </w:rPr>
        <w:instrText xml:space="preserve"> HYPERLINK "https://www.poetryfoundation.org/education/glossary/sonnet" </w:instrText>
      </w:r>
      <w:r>
        <w:rPr>
          <w:rFonts w:ascii="Gill Sans MT" w:hAnsi="Gill Sans MT"/>
          <w:color w:val="000000"/>
        </w:rPr>
        <w:fldChar w:fldCharType="separate"/>
      </w:r>
    </w:p>
    <w:p w:rsidR="00C04ED2" w:rsidRDefault="00C04ED2" w:rsidP="00C04ED2">
      <w:pPr>
        <w:pStyle w:val="NormalWeb"/>
        <w:pBdr>
          <w:top w:val="single" w:sz="2" w:space="0" w:color="D3D3D3"/>
          <w:left w:val="single" w:sz="2" w:space="0" w:color="D3D3D3"/>
          <w:bottom w:val="single" w:sz="2" w:space="0" w:color="D3D3D3"/>
          <w:right w:val="single" w:sz="2" w:space="0" w:color="D3D3D3"/>
        </w:pBdr>
        <w:spacing w:before="0" w:beforeAutospacing="0" w:after="0" w:afterAutospacing="0"/>
        <w:outlineLvl w:val="3"/>
        <w:rPr>
          <w:b/>
          <w:bCs/>
          <w:sz w:val="27"/>
          <w:szCs w:val="27"/>
        </w:rPr>
      </w:pPr>
      <w:r>
        <w:rPr>
          <w:rFonts w:ascii="Gill Sans MT" w:hAnsi="Gill Sans MT"/>
          <w:b/>
          <w:bCs/>
          <w:color w:val="0000FF"/>
          <w:sz w:val="27"/>
          <w:szCs w:val="27"/>
          <w:u w:val="single"/>
          <w:bdr w:val="single" w:sz="2" w:space="0" w:color="D3D3D3" w:frame="1"/>
        </w:rPr>
        <w:t>Sonnet</w:t>
      </w:r>
    </w:p>
    <w:p w:rsidR="00C04ED2" w:rsidRDefault="00C04ED2" w:rsidP="00C04ED2">
      <w:pPr>
        <w:pStyle w:val="Heading3"/>
        <w:pBdr>
          <w:top w:val="single" w:sz="2" w:space="0" w:color="D3D3D3"/>
          <w:left w:val="single" w:sz="2" w:space="0" w:color="D3D3D3"/>
          <w:bottom w:val="single" w:sz="2" w:space="0" w:color="D3D3D3"/>
          <w:right w:val="single" w:sz="2" w:space="0" w:color="D3D3D3"/>
        </w:pBdr>
        <w:spacing w:before="0"/>
        <w:rPr>
          <w:rFonts w:ascii="Gill Sans MT" w:hAnsi="Gill Sans MT"/>
          <w:color w:val="000000"/>
          <w:sz w:val="27"/>
          <w:szCs w:val="27"/>
        </w:rPr>
      </w:pPr>
      <w:r>
        <w:rPr>
          <w:rFonts w:ascii="Gill Sans MT" w:hAnsi="Gill Sans MT"/>
          <w:color w:val="000000"/>
        </w:rPr>
        <w:fldChar w:fldCharType="end"/>
      </w:r>
    </w:p>
    <w:p w:rsidR="00C04ED2" w:rsidRDefault="00C04ED2" w:rsidP="00C04ED2">
      <w:pPr>
        <w:pStyle w:val="NormalWeb"/>
        <w:pBdr>
          <w:top w:val="single" w:sz="2" w:space="0" w:color="D3D3D3"/>
          <w:left w:val="single" w:sz="2" w:space="0" w:color="D3D3D3"/>
          <w:bottom w:val="single" w:sz="2" w:space="0" w:color="D3D3D3"/>
          <w:right w:val="single" w:sz="2" w:space="0" w:color="D3D3D3"/>
        </w:pBdr>
        <w:spacing w:before="0" w:beforeAutospacing="0" w:after="0" w:afterAutospacing="0"/>
        <w:rPr>
          <w:rFonts w:ascii="Garamond" w:hAnsi="Garamond"/>
          <w:color w:val="000000"/>
        </w:rPr>
      </w:pPr>
      <w:proofErr w:type="gramStart"/>
      <w:r>
        <w:rPr>
          <w:rFonts w:ascii="Garamond" w:hAnsi="Garamond"/>
          <w:color w:val="000000"/>
        </w:rPr>
        <w:t>A 14-line poem with a variable rhyme scheme originating in Italy and brought to England by </w:t>
      </w:r>
      <w:hyperlink r:id="rId6" w:history="1">
        <w:r>
          <w:rPr>
            <w:rStyle w:val="Hyperlink"/>
            <w:rFonts w:ascii="Garamond" w:hAnsi="Garamond"/>
            <w:color w:val="000000"/>
            <w:bdr w:val="single" w:sz="2" w:space="0" w:color="D3D3D3" w:frame="1"/>
          </w:rPr>
          <w:t>Sir Thomas Wyatt</w:t>
        </w:r>
      </w:hyperlink>
      <w:r>
        <w:rPr>
          <w:rFonts w:ascii="Garamond" w:hAnsi="Garamond"/>
          <w:color w:val="000000"/>
        </w:rPr>
        <w:t> and </w:t>
      </w:r>
      <w:hyperlink r:id="rId7" w:history="1">
        <w:r>
          <w:rPr>
            <w:rStyle w:val="Hyperlink"/>
            <w:rFonts w:ascii="Garamond" w:hAnsi="Garamond"/>
            <w:color w:val="000000"/>
            <w:bdr w:val="single" w:sz="2" w:space="0" w:color="D3D3D3" w:frame="1"/>
          </w:rPr>
          <w:t>Henry Howard, earl of Surrey</w:t>
        </w:r>
      </w:hyperlink>
      <w:r>
        <w:rPr>
          <w:rFonts w:ascii="Garamond" w:hAnsi="Garamond"/>
          <w:color w:val="000000"/>
        </w:rPr>
        <w:t> in the 16th century.</w:t>
      </w:r>
      <w:proofErr w:type="gramEnd"/>
      <w:r>
        <w:rPr>
          <w:rFonts w:ascii="Garamond" w:hAnsi="Garamond"/>
          <w:color w:val="000000"/>
        </w:rPr>
        <w:t xml:space="preserve"> Literally a “little song,” the sonnet traditionally reflects upon a single sentiment, with a clarification or “turn” of thought in its concluding lines. There are many different types of sonnets.</w:t>
      </w:r>
      <w:r>
        <w:rPr>
          <w:rFonts w:ascii="Garamond" w:hAnsi="Garamond"/>
          <w:color w:val="000000"/>
        </w:rPr>
        <w:br/>
      </w:r>
      <w:r>
        <w:rPr>
          <w:rFonts w:ascii="Garamond" w:hAnsi="Garamond"/>
          <w:color w:val="000000"/>
        </w:rPr>
        <w:br/>
        <w:t>The </w:t>
      </w:r>
      <w:proofErr w:type="spellStart"/>
      <w:r>
        <w:rPr>
          <w:rStyle w:val="Emphasis"/>
          <w:rFonts w:ascii="Garamond" w:hAnsi="Garamond"/>
          <w:color w:val="000000"/>
          <w:bdr w:val="single" w:sz="2" w:space="0" w:color="D3D3D3" w:frame="1"/>
        </w:rPr>
        <w:t>Petrarchan</w:t>
      </w:r>
      <w:proofErr w:type="spellEnd"/>
      <w:r>
        <w:rPr>
          <w:rStyle w:val="Emphasis"/>
          <w:rFonts w:ascii="Garamond" w:hAnsi="Garamond"/>
          <w:color w:val="000000"/>
          <w:bdr w:val="single" w:sz="2" w:space="0" w:color="D3D3D3" w:frame="1"/>
        </w:rPr>
        <w:t xml:space="preserve"> sonnet</w:t>
      </w:r>
      <w:r>
        <w:rPr>
          <w:rFonts w:ascii="Garamond" w:hAnsi="Garamond"/>
          <w:color w:val="000000"/>
        </w:rPr>
        <w:t>, perfected by the Italian poet Petrarch, divides the 14 lines into two sections: an eight-line stanza (octave) rhyming ABBAABBA, and a six-line stanza (sestet) rhyming CDCDCD or CDECDE. John Milton’s </w:t>
      </w:r>
      <w:hyperlink r:id="rId8" w:history="1">
        <w:r>
          <w:rPr>
            <w:rStyle w:val="Hyperlink"/>
            <w:rFonts w:ascii="Garamond" w:hAnsi="Garamond"/>
            <w:color w:val="000000"/>
            <w:bdr w:val="single" w:sz="2" w:space="0" w:color="D3D3D3" w:frame="1"/>
          </w:rPr>
          <w:t>“When I Consider How my Light Is Spent”</w:t>
        </w:r>
      </w:hyperlink>
      <w:r>
        <w:rPr>
          <w:rFonts w:ascii="Garamond" w:hAnsi="Garamond"/>
          <w:color w:val="000000"/>
        </w:rPr>
        <w:t xml:space="preserve"> and Elizabeth Barrett </w:t>
      </w:r>
      <w:proofErr w:type="spellStart"/>
      <w:r>
        <w:rPr>
          <w:rFonts w:ascii="Garamond" w:hAnsi="Garamond"/>
          <w:color w:val="000000"/>
        </w:rPr>
        <w:t>Browning’s</w:t>
      </w:r>
      <w:proofErr w:type="spellEnd"/>
      <w:r>
        <w:rPr>
          <w:rFonts w:ascii="Garamond" w:hAnsi="Garamond"/>
          <w:color w:val="000000"/>
        </w:rPr>
        <w:t> </w:t>
      </w:r>
      <w:hyperlink r:id="rId9" w:history="1">
        <w:r>
          <w:rPr>
            <w:rStyle w:val="Hyperlink"/>
            <w:rFonts w:ascii="Garamond" w:hAnsi="Garamond"/>
            <w:color w:val="000000"/>
            <w:bdr w:val="single" w:sz="2" w:space="0" w:color="D3D3D3" w:frame="1"/>
          </w:rPr>
          <w:t>“How Do I Love Thee”</w:t>
        </w:r>
      </w:hyperlink>
      <w:r>
        <w:rPr>
          <w:rFonts w:ascii="Garamond" w:hAnsi="Garamond"/>
          <w:color w:val="000000"/>
        </w:rPr>
        <w:t> employ this form. The </w:t>
      </w:r>
      <w:r>
        <w:rPr>
          <w:rStyle w:val="Emphasis"/>
          <w:rFonts w:ascii="Garamond" w:hAnsi="Garamond"/>
          <w:color w:val="000000"/>
          <w:bdr w:val="single" w:sz="2" w:space="0" w:color="D3D3D3" w:frame="1"/>
        </w:rPr>
        <w:t>Italian sonnet</w:t>
      </w:r>
      <w:r>
        <w:rPr>
          <w:rFonts w:ascii="Garamond" w:hAnsi="Garamond"/>
          <w:color w:val="000000"/>
        </w:rPr>
        <w:t xml:space="preserve"> is an English variation on the traditional </w:t>
      </w:r>
      <w:proofErr w:type="spellStart"/>
      <w:r>
        <w:rPr>
          <w:rFonts w:ascii="Garamond" w:hAnsi="Garamond"/>
          <w:color w:val="000000"/>
        </w:rPr>
        <w:t>Petrarchan</w:t>
      </w:r>
      <w:proofErr w:type="spellEnd"/>
      <w:r>
        <w:rPr>
          <w:rFonts w:ascii="Garamond" w:hAnsi="Garamond"/>
          <w:color w:val="000000"/>
        </w:rPr>
        <w:t xml:space="preserve"> version. The octave’s rhyme scheme is preserved, but the sestet rhymes CDDCEE. See Thomas Wyatt’s </w:t>
      </w:r>
      <w:hyperlink r:id="rId10" w:history="1">
        <w:r>
          <w:rPr>
            <w:rStyle w:val="Hyperlink"/>
            <w:rFonts w:ascii="Garamond" w:hAnsi="Garamond"/>
            <w:color w:val="000000"/>
            <w:bdr w:val="single" w:sz="2" w:space="0" w:color="D3D3D3" w:frame="1"/>
          </w:rPr>
          <w:t xml:space="preserve">“Whoso List to Hunt, I Know Where Is </w:t>
        </w:r>
        <w:proofErr w:type="gramStart"/>
        <w:r>
          <w:rPr>
            <w:rStyle w:val="Hyperlink"/>
            <w:rFonts w:ascii="Garamond" w:hAnsi="Garamond"/>
            <w:color w:val="000000"/>
            <w:bdr w:val="single" w:sz="2" w:space="0" w:color="D3D3D3" w:frame="1"/>
          </w:rPr>
          <w:t>an</w:t>
        </w:r>
        <w:proofErr w:type="gramEnd"/>
        <w:r>
          <w:rPr>
            <w:rStyle w:val="Hyperlink"/>
            <w:rFonts w:ascii="Garamond" w:hAnsi="Garamond"/>
            <w:color w:val="000000"/>
            <w:bdr w:val="single" w:sz="2" w:space="0" w:color="D3D3D3" w:frame="1"/>
          </w:rPr>
          <w:t xml:space="preserve"> Hind”</w:t>
        </w:r>
      </w:hyperlink>
      <w:r>
        <w:rPr>
          <w:rFonts w:ascii="Garamond" w:hAnsi="Garamond"/>
          <w:color w:val="000000"/>
        </w:rPr>
        <w:t> and John Donne’s </w:t>
      </w:r>
      <w:hyperlink r:id="rId11" w:history="1">
        <w:r>
          <w:rPr>
            <w:rStyle w:val="Hyperlink"/>
            <w:rFonts w:ascii="Garamond" w:hAnsi="Garamond"/>
            <w:color w:val="000000"/>
            <w:bdr w:val="single" w:sz="2" w:space="0" w:color="D3D3D3" w:frame="1"/>
          </w:rPr>
          <w:t>“If Poisonous Minerals, and If That Tree.”</w:t>
        </w:r>
      </w:hyperlink>
      <w:r>
        <w:rPr>
          <w:rFonts w:ascii="Garamond" w:hAnsi="Garamond"/>
          <w:color w:val="000000"/>
        </w:rPr>
        <w:t> Wyatt and Surrey developed the </w:t>
      </w:r>
      <w:r>
        <w:rPr>
          <w:rStyle w:val="Emphasis"/>
          <w:rFonts w:ascii="Garamond" w:hAnsi="Garamond"/>
          <w:color w:val="000000"/>
          <w:bdr w:val="single" w:sz="2" w:space="0" w:color="D3D3D3" w:frame="1"/>
        </w:rPr>
        <w:t>English (or Shakespearean) sonnet</w:t>
      </w:r>
      <w:r>
        <w:rPr>
          <w:rFonts w:ascii="Garamond" w:hAnsi="Garamond"/>
          <w:color w:val="000000"/>
        </w:rPr>
        <w:t>, which condenses the 14 lines into one stanza of three </w:t>
      </w:r>
      <w:hyperlink r:id="rId12" w:history="1">
        <w:r>
          <w:rPr>
            <w:rStyle w:val="Hyperlink"/>
            <w:rFonts w:ascii="Garamond" w:hAnsi="Garamond"/>
            <w:color w:val="000000"/>
            <w:bdr w:val="single" w:sz="2" w:space="0" w:color="D3D3D3" w:frame="1"/>
          </w:rPr>
          <w:t>quatrains</w:t>
        </w:r>
      </w:hyperlink>
      <w:r>
        <w:rPr>
          <w:rFonts w:ascii="Garamond" w:hAnsi="Garamond"/>
          <w:color w:val="000000"/>
        </w:rPr>
        <w:t xml:space="preserve"> and a concluding couplet, with a rhyme scheme of ABABCDCDEFEFGG (though poets have frequently varied this scheme; see Wilfred </w:t>
      </w:r>
      <w:proofErr w:type="spellStart"/>
      <w:r>
        <w:rPr>
          <w:rFonts w:ascii="Garamond" w:hAnsi="Garamond"/>
          <w:color w:val="000000"/>
        </w:rPr>
        <w:t>Owen’s</w:t>
      </w:r>
      <w:proofErr w:type="spellEnd"/>
      <w:r>
        <w:rPr>
          <w:rFonts w:ascii="Garamond" w:hAnsi="Garamond"/>
          <w:color w:val="000000"/>
        </w:rPr>
        <w:t> </w:t>
      </w:r>
      <w:hyperlink r:id="rId13" w:history="1">
        <w:r>
          <w:rPr>
            <w:rStyle w:val="Hyperlink"/>
            <w:rFonts w:ascii="Garamond" w:hAnsi="Garamond"/>
            <w:color w:val="000000"/>
            <w:bdr w:val="single" w:sz="2" w:space="0" w:color="D3D3D3" w:frame="1"/>
          </w:rPr>
          <w:t>“Anthem for Doomed Youth”</w:t>
        </w:r>
      </w:hyperlink>
      <w:r>
        <w:rPr>
          <w:rFonts w:ascii="Garamond" w:hAnsi="Garamond"/>
          <w:color w:val="000000"/>
        </w:rPr>
        <w:t>). George Herbert’s </w:t>
      </w:r>
      <w:hyperlink r:id="rId14" w:history="1">
        <w:r>
          <w:rPr>
            <w:rStyle w:val="Hyperlink"/>
            <w:rFonts w:ascii="Garamond" w:hAnsi="Garamond"/>
            <w:color w:val="000000"/>
            <w:bdr w:val="single" w:sz="2" w:space="0" w:color="D3D3D3" w:frame="1"/>
          </w:rPr>
          <w:t>“Love (II),”</w:t>
        </w:r>
      </w:hyperlink>
      <w:r>
        <w:rPr>
          <w:rFonts w:ascii="Garamond" w:hAnsi="Garamond"/>
          <w:color w:val="000000"/>
        </w:rPr>
        <w:t> Claude McKay’s </w:t>
      </w:r>
      <w:hyperlink r:id="rId15" w:history="1">
        <w:r>
          <w:rPr>
            <w:rStyle w:val="Hyperlink"/>
            <w:rFonts w:ascii="Garamond" w:hAnsi="Garamond"/>
            <w:color w:val="000000"/>
            <w:bdr w:val="single" w:sz="2" w:space="0" w:color="D3D3D3" w:frame="1"/>
          </w:rPr>
          <w:t>“America,”</w:t>
        </w:r>
      </w:hyperlink>
      <w:r>
        <w:rPr>
          <w:rFonts w:ascii="Garamond" w:hAnsi="Garamond"/>
          <w:color w:val="000000"/>
        </w:rPr>
        <w:t> and Molly Peacock’s </w:t>
      </w:r>
      <w:hyperlink r:id="rId16" w:history="1">
        <w:r>
          <w:rPr>
            <w:rStyle w:val="Hyperlink"/>
            <w:rFonts w:ascii="Garamond" w:hAnsi="Garamond"/>
            <w:color w:val="000000"/>
            <w:bdr w:val="single" w:sz="2" w:space="0" w:color="D3D3D3" w:frame="1"/>
          </w:rPr>
          <w:t>“Altruism”</w:t>
        </w:r>
      </w:hyperlink>
      <w:r>
        <w:rPr>
          <w:rFonts w:ascii="Garamond" w:hAnsi="Garamond"/>
          <w:color w:val="000000"/>
        </w:rPr>
        <w:t> are English sonnets.</w:t>
      </w:r>
      <w:r>
        <w:rPr>
          <w:rFonts w:ascii="Garamond" w:hAnsi="Garamond"/>
          <w:color w:val="000000"/>
        </w:rPr>
        <w:br/>
      </w:r>
      <w:r>
        <w:rPr>
          <w:rFonts w:ascii="Garamond" w:hAnsi="Garamond"/>
          <w:color w:val="000000"/>
        </w:rPr>
        <w:br/>
        <w:t>These three types have given rise to many variations, including:</w:t>
      </w:r>
      <w:r>
        <w:rPr>
          <w:rFonts w:ascii="Garamond" w:hAnsi="Garamond"/>
          <w:color w:val="000000"/>
        </w:rPr>
        <w:br/>
      </w:r>
      <w:r>
        <w:rPr>
          <w:rFonts w:ascii="Garamond" w:hAnsi="Garamond"/>
          <w:color w:val="000000"/>
        </w:rPr>
        <w:br/>
        <w:t>            -The </w:t>
      </w:r>
      <w:r>
        <w:rPr>
          <w:rStyle w:val="Emphasis"/>
          <w:rFonts w:ascii="Garamond" w:hAnsi="Garamond"/>
          <w:color w:val="000000"/>
          <w:bdr w:val="single" w:sz="2" w:space="0" w:color="D3D3D3" w:frame="1"/>
        </w:rPr>
        <w:t>caudate sonnet</w:t>
      </w:r>
      <w:r>
        <w:rPr>
          <w:rFonts w:ascii="Garamond" w:hAnsi="Garamond"/>
          <w:color w:val="000000"/>
        </w:rPr>
        <w:t>, which adds codas or tails to the 14-line poem. See Gerard Manley Hopkins’s </w:t>
      </w:r>
      <w:hyperlink r:id="rId17" w:history="1">
        <w:r>
          <w:rPr>
            <w:rStyle w:val="Hyperlink"/>
            <w:rFonts w:ascii="Garamond" w:hAnsi="Garamond"/>
            <w:color w:val="000000"/>
            <w:bdr w:val="single" w:sz="2" w:space="0" w:color="D3D3D3" w:frame="1"/>
          </w:rPr>
          <w:t xml:space="preserve">“That Nature Is a </w:t>
        </w:r>
        <w:proofErr w:type="spellStart"/>
        <w:r>
          <w:rPr>
            <w:rStyle w:val="Hyperlink"/>
            <w:rFonts w:ascii="Garamond" w:hAnsi="Garamond"/>
            <w:color w:val="000000"/>
            <w:bdr w:val="single" w:sz="2" w:space="0" w:color="D3D3D3" w:frame="1"/>
          </w:rPr>
          <w:t>Heraclitean</w:t>
        </w:r>
        <w:proofErr w:type="spellEnd"/>
        <w:r>
          <w:rPr>
            <w:rStyle w:val="Hyperlink"/>
            <w:rFonts w:ascii="Garamond" w:hAnsi="Garamond"/>
            <w:color w:val="000000"/>
            <w:bdr w:val="single" w:sz="2" w:space="0" w:color="D3D3D3" w:frame="1"/>
          </w:rPr>
          <w:t xml:space="preserve"> Fire.”</w:t>
        </w:r>
      </w:hyperlink>
      <w:r>
        <w:rPr>
          <w:rFonts w:ascii="Garamond" w:hAnsi="Garamond"/>
          <w:color w:val="000000"/>
        </w:rPr>
        <w:br/>
      </w:r>
      <w:r>
        <w:rPr>
          <w:rFonts w:ascii="Garamond" w:hAnsi="Garamond"/>
          <w:color w:val="000000"/>
        </w:rPr>
        <w:br/>
        <w:t>            -The </w:t>
      </w:r>
      <w:proofErr w:type="spellStart"/>
      <w:r>
        <w:rPr>
          <w:rStyle w:val="Emphasis"/>
          <w:rFonts w:ascii="Garamond" w:hAnsi="Garamond"/>
          <w:color w:val="000000"/>
          <w:bdr w:val="single" w:sz="2" w:space="0" w:color="D3D3D3" w:frame="1"/>
        </w:rPr>
        <w:t>curtal</w:t>
      </w:r>
      <w:proofErr w:type="spellEnd"/>
      <w:r>
        <w:rPr>
          <w:rStyle w:val="Emphasis"/>
          <w:rFonts w:ascii="Garamond" w:hAnsi="Garamond"/>
          <w:color w:val="000000"/>
          <w:bdr w:val="single" w:sz="2" w:space="0" w:color="D3D3D3" w:frame="1"/>
        </w:rPr>
        <w:t xml:space="preserve"> sonnet</w:t>
      </w:r>
      <w:r>
        <w:rPr>
          <w:rFonts w:ascii="Garamond" w:hAnsi="Garamond"/>
          <w:color w:val="000000"/>
        </w:rPr>
        <w:t>, a shortened version devised by Gerard Manley Hopkins that maintains the proportions of the Italian form, substituting two six-stress </w:t>
      </w:r>
      <w:proofErr w:type="spellStart"/>
      <w:r>
        <w:rPr>
          <w:rFonts w:ascii="Garamond" w:hAnsi="Garamond"/>
          <w:color w:val="000000"/>
        </w:rPr>
        <w:fldChar w:fldCharType="begin"/>
      </w:r>
      <w:r>
        <w:rPr>
          <w:rFonts w:ascii="Garamond" w:hAnsi="Garamond"/>
          <w:color w:val="000000"/>
        </w:rPr>
        <w:instrText xml:space="preserve"> HYPERLINK "https://www.poetryfoundation.org/learning/glossary-term.html?term=Tercet" </w:instrText>
      </w:r>
      <w:r>
        <w:rPr>
          <w:rFonts w:ascii="Garamond" w:hAnsi="Garamond"/>
          <w:color w:val="000000"/>
        </w:rPr>
        <w:fldChar w:fldCharType="separate"/>
      </w:r>
      <w:r>
        <w:rPr>
          <w:rStyle w:val="Hyperlink"/>
          <w:rFonts w:ascii="Garamond" w:hAnsi="Garamond"/>
          <w:color w:val="000000"/>
          <w:bdr w:val="single" w:sz="2" w:space="0" w:color="D3D3D3" w:frame="1"/>
        </w:rPr>
        <w:t>tercets</w:t>
      </w:r>
      <w:proofErr w:type="spellEnd"/>
      <w:r>
        <w:rPr>
          <w:rFonts w:ascii="Garamond" w:hAnsi="Garamond"/>
          <w:color w:val="000000"/>
        </w:rPr>
        <w:fldChar w:fldCharType="end"/>
      </w:r>
      <w:r>
        <w:rPr>
          <w:rFonts w:ascii="Garamond" w:hAnsi="Garamond"/>
          <w:color w:val="000000"/>
        </w:rPr>
        <w:t xml:space="preserve"> for two quatrains in the octave (rhyming ABC </w:t>
      </w:r>
      <w:proofErr w:type="spellStart"/>
      <w:r>
        <w:rPr>
          <w:rFonts w:ascii="Garamond" w:hAnsi="Garamond"/>
          <w:color w:val="000000"/>
        </w:rPr>
        <w:t>ABC</w:t>
      </w:r>
      <w:proofErr w:type="spellEnd"/>
      <w:r>
        <w:rPr>
          <w:rFonts w:ascii="Garamond" w:hAnsi="Garamond"/>
          <w:color w:val="000000"/>
        </w:rPr>
        <w:t>), and four and a half lines for the sestet (rhyming DEBDE), also six-stress except for the final three-stress line. See his poem </w:t>
      </w:r>
      <w:hyperlink r:id="rId18" w:history="1">
        <w:r>
          <w:rPr>
            <w:rStyle w:val="Hyperlink"/>
            <w:rFonts w:ascii="Garamond" w:hAnsi="Garamond"/>
            <w:color w:val="000000"/>
            <w:bdr w:val="single" w:sz="2" w:space="0" w:color="D3D3D3" w:frame="1"/>
          </w:rPr>
          <w:t>“Pied Beauty.”</w:t>
        </w:r>
      </w:hyperlink>
      <w:r>
        <w:rPr>
          <w:rFonts w:ascii="Garamond" w:hAnsi="Garamond"/>
          <w:color w:val="000000"/>
        </w:rPr>
        <w:br/>
      </w:r>
      <w:r>
        <w:rPr>
          <w:rFonts w:ascii="Garamond" w:hAnsi="Garamond"/>
          <w:color w:val="000000"/>
        </w:rPr>
        <w:br/>
        <w:t>           </w:t>
      </w:r>
      <w:proofErr w:type="gramStart"/>
      <w:r>
        <w:rPr>
          <w:rFonts w:ascii="Garamond" w:hAnsi="Garamond"/>
          <w:color w:val="000000"/>
        </w:rPr>
        <w:t>-The </w:t>
      </w:r>
      <w:r>
        <w:rPr>
          <w:rStyle w:val="Emphasis"/>
          <w:rFonts w:ascii="Garamond" w:hAnsi="Garamond"/>
          <w:color w:val="000000"/>
          <w:bdr w:val="single" w:sz="2" w:space="0" w:color="D3D3D3" w:frame="1"/>
        </w:rPr>
        <w:t xml:space="preserve">sonnet </w:t>
      </w:r>
      <w:proofErr w:type="spellStart"/>
      <w:r>
        <w:rPr>
          <w:rStyle w:val="Emphasis"/>
          <w:rFonts w:ascii="Garamond" w:hAnsi="Garamond"/>
          <w:color w:val="000000"/>
          <w:bdr w:val="single" w:sz="2" w:space="0" w:color="D3D3D3" w:frame="1"/>
        </w:rPr>
        <w:t>redoublé</w:t>
      </w:r>
      <w:proofErr w:type="spellEnd"/>
      <w:r>
        <w:rPr>
          <w:rFonts w:ascii="Garamond" w:hAnsi="Garamond"/>
          <w:color w:val="000000"/>
        </w:rPr>
        <w:t>, also known as a </w:t>
      </w:r>
      <w:r>
        <w:rPr>
          <w:rStyle w:val="Emphasis"/>
          <w:rFonts w:ascii="Garamond" w:hAnsi="Garamond"/>
          <w:color w:val="000000"/>
          <w:bdr w:val="single" w:sz="2" w:space="0" w:color="D3D3D3" w:frame="1"/>
        </w:rPr>
        <w:t>crown of sonnets</w:t>
      </w:r>
      <w:r>
        <w:rPr>
          <w:rFonts w:ascii="Garamond" w:hAnsi="Garamond"/>
          <w:color w:val="000000"/>
        </w:rPr>
        <w:t>, is composed of 15 sonnets that are linked by the repetition of the final line of one sonnet as the initial line of the next, and the final line of that sonnet as the initial line of the previous; the last sonnet consists of all the repeated lines of the previous 14 sonnets, in the same order in which they appeared. </w:t>
      </w:r>
      <w:proofErr w:type="gramEnd"/>
      <w:r>
        <w:rPr>
          <w:rFonts w:ascii="Garamond" w:hAnsi="Garamond"/>
          <w:color w:val="000000"/>
        </w:rPr>
        <w:fldChar w:fldCharType="begin"/>
      </w:r>
      <w:r>
        <w:rPr>
          <w:rFonts w:ascii="Garamond" w:hAnsi="Garamond"/>
          <w:color w:val="000000"/>
        </w:rPr>
        <w:instrText xml:space="preserve"> HYPERLINK "http://www.poetryfoundation.org/poems-and-poets/poets/detail/marilyn-nelson" </w:instrText>
      </w:r>
      <w:r>
        <w:rPr>
          <w:rFonts w:ascii="Garamond" w:hAnsi="Garamond"/>
          <w:color w:val="000000"/>
        </w:rPr>
        <w:fldChar w:fldCharType="separate"/>
      </w:r>
      <w:r>
        <w:rPr>
          <w:rStyle w:val="Hyperlink"/>
          <w:rFonts w:ascii="Garamond" w:hAnsi="Garamond"/>
          <w:color w:val="000000"/>
          <w:bdr w:val="single" w:sz="2" w:space="0" w:color="D3D3D3" w:frame="1"/>
        </w:rPr>
        <w:t xml:space="preserve">Marilyn </w:t>
      </w:r>
      <w:proofErr w:type="gramStart"/>
      <w:r>
        <w:rPr>
          <w:rStyle w:val="Hyperlink"/>
          <w:rFonts w:ascii="Garamond" w:hAnsi="Garamond"/>
          <w:color w:val="000000"/>
          <w:bdr w:val="single" w:sz="2" w:space="0" w:color="D3D3D3" w:frame="1"/>
        </w:rPr>
        <w:t>Nelson’s</w:t>
      </w:r>
      <w:r>
        <w:rPr>
          <w:rFonts w:ascii="Garamond" w:hAnsi="Garamond"/>
          <w:color w:val="000000"/>
        </w:rPr>
        <w:fldChar w:fldCharType="end"/>
      </w:r>
      <w:r>
        <w:rPr>
          <w:rFonts w:ascii="Garamond" w:hAnsi="Garamond"/>
          <w:color w:val="000000"/>
        </w:rPr>
        <w:t> </w:t>
      </w:r>
      <w:r>
        <w:rPr>
          <w:rStyle w:val="Emphasis"/>
          <w:rFonts w:ascii="Garamond" w:hAnsi="Garamond"/>
          <w:color w:val="000000"/>
          <w:bdr w:val="single" w:sz="2" w:space="0" w:color="D3D3D3" w:frame="1"/>
        </w:rPr>
        <w:t>A</w:t>
      </w:r>
      <w:proofErr w:type="gramEnd"/>
      <w:r>
        <w:rPr>
          <w:rStyle w:val="Emphasis"/>
          <w:rFonts w:ascii="Garamond" w:hAnsi="Garamond"/>
          <w:color w:val="000000"/>
          <w:bdr w:val="single" w:sz="2" w:space="0" w:color="D3D3D3" w:frame="1"/>
        </w:rPr>
        <w:t xml:space="preserve"> Wreath for Emmett Till</w:t>
      </w:r>
      <w:r>
        <w:rPr>
          <w:rFonts w:ascii="Garamond" w:hAnsi="Garamond"/>
          <w:color w:val="000000"/>
        </w:rPr>
        <w:t> is a contemporary example.</w:t>
      </w:r>
      <w:r>
        <w:rPr>
          <w:rFonts w:ascii="Garamond" w:hAnsi="Garamond"/>
          <w:color w:val="000000"/>
        </w:rPr>
        <w:br/>
      </w:r>
      <w:r>
        <w:rPr>
          <w:rFonts w:ascii="Garamond" w:hAnsi="Garamond"/>
          <w:color w:val="000000"/>
        </w:rPr>
        <w:br/>
        <w:t>           -A </w:t>
      </w:r>
      <w:r>
        <w:rPr>
          <w:rStyle w:val="Emphasis"/>
          <w:rFonts w:ascii="Garamond" w:hAnsi="Garamond"/>
          <w:color w:val="000000"/>
          <w:bdr w:val="single" w:sz="2" w:space="0" w:color="D3D3D3" w:frame="1"/>
        </w:rPr>
        <w:t>sonnet sequence</w:t>
      </w:r>
      <w:r>
        <w:rPr>
          <w:rFonts w:ascii="Garamond" w:hAnsi="Garamond"/>
          <w:color w:val="000000"/>
        </w:rPr>
        <w:t> is a group of sonnets sharing the same subject matter and sometimes a dramatic situation and persona. See George Meredith’s </w:t>
      </w:r>
      <w:hyperlink r:id="rId19" w:history="1">
        <w:r>
          <w:rPr>
            <w:rStyle w:val="Emphasis"/>
            <w:rFonts w:ascii="Garamond" w:hAnsi="Garamond"/>
            <w:color w:val="000000"/>
            <w:u w:val="single"/>
            <w:bdr w:val="single" w:sz="2" w:space="0" w:color="D3D3D3" w:frame="1"/>
          </w:rPr>
          <w:t>Modern Love</w:t>
        </w:r>
      </w:hyperlink>
      <w:r>
        <w:rPr>
          <w:rFonts w:ascii="Garamond" w:hAnsi="Garamond"/>
          <w:color w:val="000000"/>
        </w:rPr>
        <w:t> sequence, Sir Philip Sidney’s </w:t>
      </w:r>
      <w:proofErr w:type="spellStart"/>
      <w:r>
        <w:rPr>
          <w:rFonts w:ascii="Garamond" w:hAnsi="Garamond"/>
          <w:color w:val="000000"/>
        </w:rPr>
        <w:fldChar w:fldCharType="begin"/>
      </w:r>
      <w:r>
        <w:rPr>
          <w:rFonts w:ascii="Garamond" w:hAnsi="Garamond"/>
          <w:color w:val="000000"/>
        </w:rPr>
        <w:instrText xml:space="preserve"> HYPERLINK "http://www.poetryfoundation.org/archive/poem.html?id=174419" </w:instrText>
      </w:r>
      <w:r>
        <w:rPr>
          <w:rFonts w:ascii="Garamond" w:hAnsi="Garamond"/>
          <w:color w:val="000000"/>
        </w:rPr>
        <w:fldChar w:fldCharType="separate"/>
      </w:r>
      <w:r>
        <w:rPr>
          <w:rStyle w:val="Emphasis"/>
          <w:rFonts w:ascii="Garamond" w:hAnsi="Garamond"/>
          <w:color w:val="000000"/>
          <w:u w:val="single"/>
          <w:bdr w:val="single" w:sz="2" w:space="0" w:color="D3D3D3" w:frame="1"/>
        </w:rPr>
        <w:t>Astrophel</w:t>
      </w:r>
      <w:proofErr w:type="spellEnd"/>
      <w:r>
        <w:rPr>
          <w:rStyle w:val="Emphasis"/>
          <w:rFonts w:ascii="Garamond" w:hAnsi="Garamond"/>
          <w:color w:val="000000"/>
          <w:u w:val="single"/>
          <w:bdr w:val="single" w:sz="2" w:space="0" w:color="D3D3D3" w:frame="1"/>
        </w:rPr>
        <w:t xml:space="preserve"> and Stella</w:t>
      </w:r>
      <w:r>
        <w:rPr>
          <w:rStyle w:val="Hyperlink"/>
          <w:rFonts w:ascii="Garamond" w:hAnsi="Garamond"/>
          <w:color w:val="000000"/>
          <w:bdr w:val="single" w:sz="2" w:space="0" w:color="D3D3D3" w:frame="1"/>
        </w:rPr>
        <w:t>,</w:t>
      </w:r>
      <w:r>
        <w:rPr>
          <w:rFonts w:ascii="Garamond" w:hAnsi="Garamond"/>
          <w:color w:val="000000"/>
        </w:rPr>
        <w:fldChar w:fldCharType="end"/>
      </w:r>
      <w:r>
        <w:rPr>
          <w:rFonts w:ascii="Garamond" w:hAnsi="Garamond"/>
          <w:color w:val="000000"/>
        </w:rPr>
        <w:t> Rupert Brooke’s </w:t>
      </w:r>
      <w:hyperlink r:id="rId20" w:history="1">
        <w:r>
          <w:rPr>
            <w:rStyle w:val="Emphasis"/>
            <w:rFonts w:ascii="Garamond" w:hAnsi="Garamond"/>
            <w:color w:val="000000"/>
            <w:u w:val="single"/>
            <w:bdr w:val="single" w:sz="2" w:space="0" w:color="D3D3D3" w:frame="1"/>
          </w:rPr>
          <w:t>1914</w:t>
        </w:r>
      </w:hyperlink>
      <w:r>
        <w:rPr>
          <w:rFonts w:ascii="Garamond" w:hAnsi="Garamond"/>
          <w:color w:val="000000"/>
        </w:rPr>
        <w:t xml:space="preserve"> sequence, and Elizabeth Barrett </w:t>
      </w:r>
      <w:proofErr w:type="spellStart"/>
      <w:r>
        <w:rPr>
          <w:rFonts w:ascii="Garamond" w:hAnsi="Garamond"/>
          <w:color w:val="000000"/>
        </w:rPr>
        <w:t>Browning’s</w:t>
      </w:r>
      <w:proofErr w:type="spellEnd"/>
      <w:r>
        <w:rPr>
          <w:rFonts w:ascii="Garamond" w:hAnsi="Garamond"/>
          <w:color w:val="000000"/>
        </w:rPr>
        <w:t> </w:t>
      </w:r>
      <w:hyperlink r:id="rId21" w:history="1">
        <w:r>
          <w:rPr>
            <w:rStyle w:val="Emphasis"/>
            <w:rFonts w:ascii="Garamond" w:hAnsi="Garamond"/>
            <w:color w:val="000000"/>
            <w:u w:val="single"/>
            <w:bdr w:val="single" w:sz="2" w:space="0" w:color="D3D3D3" w:frame="1"/>
          </w:rPr>
          <w:t>Sonnets from the Portuguese</w:t>
        </w:r>
      </w:hyperlink>
      <w:hyperlink r:id="rId22" w:history="1">
        <w:r>
          <w:rPr>
            <w:rStyle w:val="Hyperlink"/>
            <w:rFonts w:ascii="Garamond" w:hAnsi="Garamond"/>
            <w:color w:val="000000"/>
            <w:bdr w:val="single" w:sz="2" w:space="0" w:color="D3D3D3" w:frame="1"/>
          </w:rPr>
          <w:t>.</w:t>
        </w:r>
      </w:hyperlink>
      <w:r>
        <w:rPr>
          <w:rFonts w:ascii="Garamond" w:hAnsi="Garamond"/>
          <w:color w:val="000000"/>
        </w:rPr>
        <w:br/>
      </w:r>
      <w:r>
        <w:rPr>
          <w:rFonts w:ascii="Garamond" w:hAnsi="Garamond"/>
          <w:color w:val="000000"/>
        </w:rPr>
        <w:br/>
        <w:t>           -The Spenserian sonnet is a 14-line poem developed by Edmund Spenser in his </w:t>
      </w:r>
      <w:hyperlink r:id="rId23" w:history="1">
        <w:proofErr w:type="gramStart"/>
        <w:r>
          <w:rPr>
            <w:rStyle w:val="Emphasis"/>
            <w:rFonts w:ascii="Garamond" w:hAnsi="Garamond"/>
            <w:color w:val="000000"/>
            <w:u w:val="single"/>
            <w:bdr w:val="single" w:sz="2" w:space="0" w:color="D3D3D3" w:frame="1"/>
          </w:rPr>
          <w:t>Amoretti</w:t>
        </w:r>
        <w:r>
          <w:rPr>
            <w:rStyle w:val="Hyperlink"/>
            <w:rFonts w:ascii="Garamond" w:hAnsi="Garamond"/>
            <w:color w:val="000000"/>
            <w:bdr w:val="single" w:sz="2" w:space="0" w:color="D3D3D3" w:frame="1"/>
          </w:rPr>
          <w:t>,</w:t>
        </w:r>
      </w:hyperlink>
      <w:r>
        <w:rPr>
          <w:rFonts w:ascii="Garamond" w:hAnsi="Garamond"/>
          <w:color w:val="000000"/>
        </w:rPr>
        <w:t> that</w:t>
      </w:r>
      <w:proofErr w:type="gramEnd"/>
      <w:r>
        <w:rPr>
          <w:rFonts w:ascii="Garamond" w:hAnsi="Garamond"/>
          <w:color w:val="000000"/>
        </w:rPr>
        <w:t xml:space="preserve"> </w:t>
      </w:r>
      <w:r>
        <w:rPr>
          <w:rFonts w:ascii="Garamond" w:hAnsi="Garamond"/>
          <w:color w:val="000000"/>
        </w:rPr>
        <w:lastRenderedPageBreak/>
        <w:t>varies the English form by interlocking the three quatrains (ABAB BCBC CDCD EE).</w:t>
      </w:r>
      <w:r>
        <w:rPr>
          <w:rFonts w:ascii="Garamond" w:hAnsi="Garamond"/>
          <w:color w:val="000000"/>
        </w:rPr>
        <w:br/>
      </w:r>
      <w:r>
        <w:rPr>
          <w:rFonts w:ascii="Garamond" w:hAnsi="Garamond"/>
          <w:color w:val="000000"/>
        </w:rPr>
        <w:br/>
        <w:t>           -The </w:t>
      </w:r>
      <w:r>
        <w:rPr>
          <w:rStyle w:val="Emphasis"/>
          <w:rFonts w:ascii="Garamond" w:hAnsi="Garamond"/>
          <w:color w:val="000000"/>
          <w:bdr w:val="single" w:sz="2" w:space="0" w:color="D3D3D3" w:frame="1"/>
        </w:rPr>
        <w:t>stretched sonnet</w:t>
      </w:r>
      <w:r>
        <w:rPr>
          <w:rFonts w:ascii="Garamond" w:hAnsi="Garamond"/>
          <w:color w:val="000000"/>
        </w:rPr>
        <w:t> </w:t>
      </w:r>
      <w:proofErr w:type="gramStart"/>
      <w:r>
        <w:rPr>
          <w:rFonts w:ascii="Garamond" w:hAnsi="Garamond"/>
          <w:color w:val="000000"/>
        </w:rPr>
        <w:t>is extended</w:t>
      </w:r>
      <w:proofErr w:type="gramEnd"/>
      <w:r>
        <w:rPr>
          <w:rFonts w:ascii="Garamond" w:hAnsi="Garamond"/>
          <w:color w:val="000000"/>
        </w:rPr>
        <w:t xml:space="preserve"> to 16 or more lines, such as those in George Meredith’s sequence </w:t>
      </w:r>
      <w:hyperlink r:id="rId24" w:history="1">
        <w:r>
          <w:rPr>
            <w:rStyle w:val="Emphasis"/>
            <w:rFonts w:ascii="Garamond" w:hAnsi="Garamond"/>
            <w:color w:val="000000"/>
            <w:u w:val="single"/>
            <w:bdr w:val="single" w:sz="2" w:space="0" w:color="D3D3D3" w:frame="1"/>
          </w:rPr>
          <w:t>Modern Love</w:t>
        </w:r>
        <w:r>
          <w:rPr>
            <w:rStyle w:val="Hyperlink"/>
            <w:rFonts w:ascii="Garamond" w:hAnsi="Garamond"/>
            <w:color w:val="000000"/>
            <w:bdr w:val="single" w:sz="2" w:space="0" w:color="D3D3D3" w:frame="1"/>
          </w:rPr>
          <w:t>.</w:t>
        </w:r>
      </w:hyperlink>
      <w:r>
        <w:rPr>
          <w:rFonts w:ascii="Garamond" w:hAnsi="Garamond"/>
          <w:color w:val="000000"/>
        </w:rPr>
        <w:t> </w:t>
      </w:r>
      <w:r>
        <w:rPr>
          <w:rFonts w:ascii="Garamond" w:hAnsi="Garamond"/>
          <w:color w:val="000000"/>
        </w:rPr>
        <w:br/>
      </w:r>
      <w:r>
        <w:rPr>
          <w:rFonts w:ascii="Garamond" w:hAnsi="Garamond"/>
          <w:color w:val="000000"/>
        </w:rPr>
        <w:br/>
        <w:t>           -A </w:t>
      </w:r>
      <w:r>
        <w:rPr>
          <w:rStyle w:val="Emphasis"/>
          <w:rFonts w:ascii="Garamond" w:hAnsi="Garamond"/>
          <w:color w:val="000000"/>
          <w:bdr w:val="single" w:sz="2" w:space="0" w:color="D3D3D3" w:frame="1"/>
        </w:rPr>
        <w:t>submerged sonnet</w:t>
      </w:r>
      <w:r>
        <w:rPr>
          <w:rFonts w:ascii="Garamond" w:hAnsi="Garamond"/>
          <w:color w:val="000000"/>
        </w:rPr>
        <w:t> </w:t>
      </w:r>
      <w:proofErr w:type="gramStart"/>
      <w:r>
        <w:rPr>
          <w:rFonts w:ascii="Garamond" w:hAnsi="Garamond"/>
          <w:color w:val="000000"/>
        </w:rPr>
        <w:t>is tucked</w:t>
      </w:r>
      <w:proofErr w:type="gramEnd"/>
      <w:r>
        <w:rPr>
          <w:rFonts w:ascii="Garamond" w:hAnsi="Garamond"/>
          <w:color w:val="000000"/>
        </w:rPr>
        <w:t xml:space="preserve"> into a longer poetic work; see lines 235-48 of T.S. Eliot’s </w:t>
      </w:r>
      <w:hyperlink r:id="rId25" w:history="1">
        <w:r>
          <w:rPr>
            <w:rStyle w:val="Hyperlink"/>
            <w:rFonts w:ascii="Garamond" w:hAnsi="Garamond"/>
            <w:color w:val="000000"/>
            <w:bdr w:val="single" w:sz="2" w:space="0" w:color="D3D3D3" w:frame="1"/>
          </w:rPr>
          <w:t>“The Waste Land.</w:t>
        </w:r>
      </w:hyperlink>
      <w:r>
        <w:rPr>
          <w:rFonts w:ascii="Garamond" w:hAnsi="Garamond"/>
          <w:color w:val="000000"/>
        </w:rPr>
        <w:t>”</w:t>
      </w:r>
      <w:r>
        <w:rPr>
          <w:rFonts w:ascii="Garamond" w:hAnsi="Garamond"/>
          <w:color w:val="000000"/>
        </w:rPr>
        <w:br/>
      </w:r>
      <w:r>
        <w:rPr>
          <w:rFonts w:ascii="Garamond" w:hAnsi="Garamond"/>
          <w:color w:val="000000"/>
        </w:rPr>
        <w:br/>
        <w:t>Browse more </w:t>
      </w:r>
      <w:hyperlink r:id="rId26" w:anchor="page=1&amp;sort_by=recently_added&amp;forms=263" w:history="1">
        <w:r>
          <w:rPr>
            <w:rStyle w:val="Hyperlink"/>
            <w:rFonts w:ascii="Garamond" w:hAnsi="Garamond"/>
            <w:color w:val="000000"/>
            <w:bdr w:val="single" w:sz="2" w:space="0" w:color="D3D3D3" w:frame="1"/>
          </w:rPr>
          <w:t>sonnets</w:t>
        </w:r>
      </w:hyperlink>
      <w:r>
        <w:rPr>
          <w:rFonts w:ascii="Garamond" w:hAnsi="Garamond"/>
          <w:color w:val="000000"/>
        </w:rPr>
        <w:t>. You can also read the educational essays </w:t>
      </w:r>
      <w:hyperlink r:id="rId27" w:history="1">
        <w:r>
          <w:rPr>
            <w:rStyle w:val="Hyperlink"/>
            <w:rFonts w:ascii="Georgia" w:hAnsi="Georgia"/>
            <w:color w:val="000000"/>
            <w:bdr w:val="single" w:sz="2" w:space="0" w:color="D3D3D3" w:frame="1"/>
          </w:rPr>
          <w:t>“</w:t>
        </w:r>
      </w:hyperlink>
      <w:hyperlink r:id="rId28" w:history="1">
        <w:r>
          <w:rPr>
            <w:rStyle w:val="Hyperlink"/>
            <w:rFonts w:ascii="Garamond" w:hAnsi="Garamond"/>
            <w:color w:val="000000"/>
            <w:bdr w:val="single" w:sz="2" w:space="0" w:color="D3D3D3" w:frame="1"/>
          </w:rPr>
          <w:t>Learning the Sonnet”</w:t>
        </w:r>
      </w:hyperlink>
      <w:r>
        <w:rPr>
          <w:rFonts w:ascii="Garamond" w:hAnsi="Garamond"/>
          <w:color w:val="000000"/>
        </w:rPr>
        <w:t> and </w:t>
      </w:r>
      <w:hyperlink r:id="rId29" w:history="1">
        <w:r>
          <w:rPr>
            <w:rStyle w:val="Hyperlink"/>
            <w:rFonts w:ascii="Georgia" w:hAnsi="Georgia"/>
            <w:color w:val="000000"/>
            <w:bdr w:val="single" w:sz="2" w:space="0" w:color="D3D3D3" w:frame="1"/>
          </w:rPr>
          <w:t>“</w:t>
        </w:r>
      </w:hyperlink>
      <w:hyperlink r:id="rId30" w:history="1">
        <w:r>
          <w:rPr>
            <w:rStyle w:val="Hyperlink"/>
            <w:rFonts w:ascii="Garamond" w:hAnsi="Garamond"/>
            <w:color w:val="000000"/>
            <w:bdr w:val="single" w:sz="2" w:space="0" w:color="D3D3D3" w:frame="1"/>
          </w:rPr>
          <w:t>The Sonnet as a Silver Marrow Spoon.”</w:t>
        </w:r>
      </w:hyperlink>
    </w:p>
    <w:p w:rsidR="00C04ED2" w:rsidRDefault="00C04ED2" w:rsidP="00C04ED2"/>
    <w:p w:rsidR="00376DD9" w:rsidRDefault="00376DD9" w:rsidP="00C04ED2">
      <w:hyperlink r:id="rId31" w:history="1">
        <w:r w:rsidRPr="00376DD9">
          <w:rPr>
            <w:rStyle w:val="Hyperlink"/>
          </w:rPr>
          <w:t>https://poets.org/poem/time-year-thou-m</w:t>
        </w:r>
        <w:r w:rsidRPr="00376DD9">
          <w:rPr>
            <w:rStyle w:val="Hyperlink"/>
          </w:rPr>
          <w:t>a</w:t>
        </w:r>
        <w:r w:rsidRPr="00376DD9">
          <w:rPr>
            <w:rStyle w:val="Hyperlink"/>
          </w:rPr>
          <w:t>yst-me-behold-sonnet-73</w:t>
        </w:r>
      </w:hyperlink>
    </w:p>
    <w:p w:rsidR="00C04ED2" w:rsidRPr="00C04ED2" w:rsidRDefault="00C04ED2" w:rsidP="00C04ED2">
      <w:pPr>
        <w:spacing w:after="100" w:afterAutospacing="1"/>
        <w:outlineLvl w:val="0"/>
        <w:rPr>
          <w:rFonts w:ascii="Times New Roman" w:eastAsia="Times New Roman" w:hAnsi="Times New Roman" w:cs="Times New Roman"/>
          <w:i/>
          <w:iCs/>
          <w:color w:val="343434"/>
          <w:kern w:val="36"/>
          <w:sz w:val="36"/>
          <w:szCs w:val="36"/>
        </w:rPr>
      </w:pPr>
      <w:r w:rsidRPr="00376DD9">
        <w:rPr>
          <w:rFonts w:ascii="Times New Roman" w:eastAsia="Times New Roman" w:hAnsi="Times New Roman" w:cs="Times New Roman"/>
          <w:i/>
          <w:iCs/>
          <w:color w:val="343434"/>
          <w:kern w:val="36"/>
          <w:sz w:val="36"/>
          <w:szCs w:val="36"/>
        </w:rPr>
        <w:t xml:space="preserve">That time of </w:t>
      </w:r>
      <w:proofErr w:type="gramStart"/>
      <w:r w:rsidRPr="00376DD9">
        <w:rPr>
          <w:rFonts w:ascii="Times New Roman" w:eastAsia="Times New Roman" w:hAnsi="Times New Roman" w:cs="Times New Roman"/>
          <w:i/>
          <w:iCs/>
          <w:color w:val="343434"/>
          <w:kern w:val="36"/>
          <w:sz w:val="36"/>
          <w:szCs w:val="36"/>
        </w:rPr>
        <w:t>year</w:t>
      </w:r>
      <w:proofErr w:type="gramEnd"/>
      <w:r w:rsidRPr="00376DD9">
        <w:rPr>
          <w:rFonts w:ascii="Times New Roman" w:eastAsia="Times New Roman" w:hAnsi="Times New Roman" w:cs="Times New Roman"/>
          <w:i/>
          <w:iCs/>
          <w:color w:val="343434"/>
          <w:kern w:val="36"/>
          <w:sz w:val="36"/>
          <w:szCs w:val="36"/>
        </w:rPr>
        <w:t xml:space="preserve"> thou </w:t>
      </w:r>
      <w:proofErr w:type="spellStart"/>
      <w:r w:rsidRPr="00376DD9">
        <w:rPr>
          <w:rFonts w:ascii="Times New Roman" w:eastAsia="Times New Roman" w:hAnsi="Times New Roman" w:cs="Times New Roman"/>
          <w:i/>
          <w:iCs/>
          <w:color w:val="343434"/>
          <w:kern w:val="36"/>
          <w:sz w:val="36"/>
          <w:szCs w:val="36"/>
        </w:rPr>
        <w:t>mayst</w:t>
      </w:r>
      <w:proofErr w:type="spellEnd"/>
      <w:r w:rsidRPr="00376DD9">
        <w:rPr>
          <w:rFonts w:ascii="Times New Roman" w:eastAsia="Times New Roman" w:hAnsi="Times New Roman" w:cs="Times New Roman"/>
          <w:i/>
          <w:iCs/>
          <w:color w:val="343434"/>
          <w:kern w:val="36"/>
          <w:sz w:val="36"/>
          <w:szCs w:val="36"/>
        </w:rPr>
        <w:t xml:space="preserve"> in me behold (Sonnet 73)</w:t>
      </w:r>
    </w:p>
    <w:p w:rsidR="00C04ED2" w:rsidRPr="00C04ED2" w:rsidRDefault="00C04ED2" w:rsidP="00C04ED2">
      <w:pPr>
        <w:spacing w:after="0"/>
        <w:rPr>
          <w:rFonts w:ascii="Times New Roman" w:eastAsia="Times New Roman" w:hAnsi="Times New Roman" w:cs="Times New Roman"/>
          <w:color w:val="343434"/>
          <w:sz w:val="36"/>
          <w:szCs w:val="36"/>
        </w:rPr>
      </w:pPr>
      <w:hyperlink r:id="rId32" w:history="1">
        <w:r w:rsidRPr="00376DD9">
          <w:rPr>
            <w:rFonts w:ascii="Times New Roman" w:eastAsia="Times New Roman" w:hAnsi="Times New Roman" w:cs="Times New Roman"/>
            <w:color w:val="007AB3"/>
            <w:sz w:val="36"/>
            <w:szCs w:val="36"/>
          </w:rPr>
          <w:t>William Shakespeare</w:t>
        </w:r>
      </w:hyperlink>
    </w:p>
    <w:p w:rsidR="00C04ED2" w:rsidRPr="00C04ED2" w:rsidRDefault="00C04ED2" w:rsidP="00C04ED2">
      <w:pPr>
        <w:spacing w:after="0"/>
        <w:rPr>
          <w:rFonts w:ascii="Times New Roman" w:eastAsia="Times New Roman" w:hAnsi="Times New Roman" w:cs="Times New Roman"/>
          <w:color w:val="343434"/>
          <w:sz w:val="36"/>
          <w:szCs w:val="36"/>
        </w:rPr>
      </w:pPr>
      <w:r w:rsidRPr="00C04ED2">
        <w:rPr>
          <w:rFonts w:ascii="Times New Roman" w:eastAsia="Times New Roman" w:hAnsi="Times New Roman" w:cs="Times New Roman"/>
          <w:color w:val="343434"/>
          <w:sz w:val="36"/>
          <w:szCs w:val="36"/>
        </w:rPr>
        <w:t>1564 –</w:t>
      </w:r>
    </w:p>
    <w:p w:rsidR="00C04ED2" w:rsidRPr="00C04ED2" w:rsidRDefault="00C04ED2" w:rsidP="00C04ED2">
      <w:pPr>
        <w:spacing w:after="0"/>
        <w:rPr>
          <w:rFonts w:ascii="Times New Roman" w:eastAsia="Times New Roman" w:hAnsi="Times New Roman" w:cs="Times New Roman"/>
          <w:color w:val="343434"/>
          <w:sz w:val="36"/>
          <w:szCs w:val="36"/>
        </w:rPr>
      </w:pPr>
      <w:r w:rsidRPr="00C04ED2">
        <w:rPr>
          <w:rFonts w:ascii="Times New Roman" w:eastAsia="Times New Roman" w:hAnsi="Times New Roman" w:cs="Times New Roman"/>
          <w:color w:val="343434"/>
          <w:sz w:val="36"/>
          <w:szCs w:val="36"/>
        </w:rPr>
        <w:t>1616</w:t>
      </w:r>
    </w:p>
    <w:p w:rsidR="00C04ED2" w:rsidRPr="00C04ED2" w:rsidRDefault="00C04ED2" w:rsidP="00C04ED2">
      <w:pPr>
        <w:spacing w:after="100" w:afterAutospacing="1"/>
        <w:rPr>
          <w:rFonts w:ascii="Times New Roman" w:eastAsia="Times New Roman" w:hAnsi="Times New Roman" w:cs="Times New Roman"/>
          <w:color w:val="343434"/>
          <w:sz w:val="36"/>
          <w:szCs w:val="36"/>
        </w:rPr>
      </w:pPr>
      <w:r w:rsidRPr="00376DD9">
        <w:rPr>
          <w:rFonts w:ascii="Times New Roman" w:eastAsia="Times New Roman" w:hAnsi="Times New Roman" w:cs="Times New Roman"/>
          <w:color w:val="343434"/>
          <w:sz w:val="36"/>
          <w:szCs w:val="36"/>
        </w:rPr>
        <w:t xml:space="preserve">That time of year thou </w:t>
      </w:r>
      <w:proofErr w:type="spellStart"/>
      <w:r w:rsidRPr="00376DD9">
        <w:rPr>
          <w:rFonts w:ascii="Times New Roman" w:eastAsia="Times New Roman" w:hAnsi="Times New Roman" w:cs="Times New Roman"/>
          <w:color w:val="343434"/>
          <w:sz w:val="36"/>
          <w:szCs w:val="36"/>
        </w:rPr>
        <w:t>mayst</w:t>
      </w:r>
      <w:proofErr w:type="spellEnd"/>
      <w:r w:rsidRPr="00376DD9">
        <w:rPr>
          <w:rFonts w:ascii="Times New Roman" w:eastAsia="Times New Roman" w:hAnsi="Times New Roman" w:cs="Times New Roman"/>
          <w:color w:val="343434"/>
          <w:sz w:val="36"/>
          <w:szCs w:val="36"/>
        </w:rPr>
        <w:t xml:space="preserve"> in me behold</w:t>
      </w:r>
      <w:r w:rsidRPr="00C04ED2">
        <w:rPr>
          <w:rFonts w:ascii="Times New Roman" w:eastAsia="Times New Roman" w:hAnsi="Times New Roman" w:cs="Times New Roman"/>
          <w:color w:val="343434"/>
          <w:sz w:val="36"/>
          <w:szCs w:val="36"/>
        </w:rPr>
        <w:br/>
      </w:r>
      <w:r w:rsidRPr="00376DD9">
        <w:rPr>
          <w:rFonts w:ascii="Times New Roman" w:eastAsia="Times New Roman" w:hAnsi="Times New Roman" w:cs="Times New Roman"/>
          <w:color w:val="343434"/>
          <w:sz w:val="36"/>
          <w:szCs w:val="36"/>
        </w:rPr>
        <w:t>When yellow leaves, or none, or few, do hang</w:t>
      </w:r>
      <w:r w:rsidRPr="00C04ED2">
        <w:rPr>
          <w:rFonts w:ascii="Times New Roman" w:eastAsia="Times New Roman" w:hAnsi="Times New Roman" w:cs="Times New Roman"/>
          <w:color w:val="343434"/>
          <w:sz w:val="36"/>
          <w:szCs w:val="36"/>
        </w:rPr>
        <w:br/>
      </w:r>
      <w:r w:rsidRPr="00376DD9">
        <w:rPr>
          <w:rFonts w:ascii="Times New Roman" w:eastAsia="Times New Roman" w:hAnsi="Times New Roman" w:cs="Times New Roman"/>
          <w:color w:val="343434"/>
          <w:sz w:val="36"/>
          <w:szCs w:val="36"/>
        </w:rPr>
        <w:t>Upon those boughs which shake against the cold</w:t>
      </w:r>
      <w:proofErr w:type="gramStart"/>
      <w:r w:rsidRPr="00376DD9">
        <w:rPr>
          <w:rFonts w:ascii="Times New Roman" w:eastAsia="Times New Roman" w:hAnsi="Times New Roman" w:cs="Times New Roman"/>
          <w:color w:val="343434"/>
          <w:sz w:val="36"/>
          <w:szCs w:val="36"/>
        </w:rPr>
        <w:t>,</w:t>
      </w:r>
      <w:proofErr w:type="gramEnd"/>
      <w:r w:rsidRPr="00C04ED2">
        <w:rPr>
          <w:rFonts w:ascii="Times New Roman" w:eastAsia="Times New Roman" w:hAnsi="Times New Roman" w:cs="Times New Roman"/>
          <w:color w:val="343434"/>
          <w:sz w:val="36"/>
          <w:szCs w:val="36"/>
        </w:rPr>
        <w:br/>
      </w:r>
      <w:r w:rsidRPr="00376DD9">
        <w:rPr>
          <w:rFonts w:ascii="Times New Roman" w:eastAsia="Times New Roman" w:hAnsi="Times New Roman" w:cs="Times New Roman"/>
          <w:color w:val="343434"/>
          <w:sz w:val="36"/>
          <w:szCs w:val="36"/>
        </w:rPr>
        <w:t>Bare ruined choirs, where late the sweet birds sang.</w:t>
      </w:r>
      <w:r w:rsidRPr="00C04ED2">
        <w:rPr>
          <w:rFonts w:ascii="Times New Roman" w:eastAsia="Times New Roman" w:hAnsi="Times New Roman" w:cs="Times New Roman"/>
          <w:color w:val="343434"/>
          <w:sz w:val="36"/>
          <w:szCs w:val="36"/>
        </w:rPr>
        <w:br/>
      </w:r>
      <w:r w:rsidRPr="00376DD9">
        <w:rPr>
          <w:rFonts w:ascii="Times New Roman" w:eastAsia="Times New Roman" w:hAnsi="Times New Roman" w:cs="Times New Roman"/>
          <w:color w:val="343434"/>
          <w:sz w:val="36"/>
          <w:szCs w:val="36"/>
        </w:rPr>
        <w:t xml:space="preserve">In me thou </w:t>
      </w:r>
      <w:proofErr w:type="spellStart"/>
      <w:r w:rsidRPr="00376DD9">
        <w:rPr>
          <w:rFonts w:ascii="Times New Roman" w:eastAsia="Times New Roman" w:hAnsi="Times New Roman" w:cs="Times New Roman"/>
          <w:color w:val="343434"/>
          <w:sz w:val="36"/>
          <w:szCs w:val="36"/>
        </w:rPr>
        <w:t>see'st</w:t>
      </w:r>
      <w:proofErr w:type="spellEnd"/>
      <w:r w:rsidRPr="00376DD9">
        <w:rPr>
          <w:rFonts w:ascii="Times New Roman" w:eastAsia="Times New Roman" w:hAnsi="Times New Roman" w:cs="Times New Roman"/>
          <w:color w:val="343434"/>
          <w:sz w:val="36"/>
          <w:szCs w:val="36"/>
        </w:rPr>
        <w:t xml:space="preserve"> the twilight of such day</w:t>
      </w:r>
      <w:r w:rsidRPr="00C04ED2">
        <w:rPr>
          <w:rFonts w:ascii="Times New Roman" w:eastAsia="Times New Roman" w:hAnsi="Times New Roman" w:cs="Times New Roman"/>
          <w:color w:val="343434"/>
          <w:sz w:val="36"/>
          <w:szCs w:val="36"/>
        </w:rPr>
        <w:br/>
      </w:r>
      <w:r w:rsidRPr="00376DD9">
        <w:rPr>
          <w:rFonts w:ascii="Times New Roman" w:eastAsia="Times New Roman" w:hAnsi="Times New Roman" w:cs="Times New Roman"/>
          <w:color w:val="343434"/>
          <w:sz w:val="36"/>
          <w:szCs w:val="36"/>
        </w:rPr>
        <w:t xml:space="preserve">As after sunset </w:t>
      </w:r>
      <w:proofErr w:type="spellStart"/>
      <w:r w:rsidRPr="00376DD9">
        <w:rPr>
          <w:rFonts w:ascii="Times New Roman" w:eastAsia="Times New Roman" w:hAnsi="Times New Roman" w:cs="Times New Roman"/>
          <w:color w:val="343434"/>
          <w:sz w:val="36"/>
          <w:szCs w:val="36"/>
        </w:rPr>
        <w:t>fadeth</w:t>
      </w:r>
      <w:proofErr w:type="spellEnd"/>
      <w:r w:rsidRPr="00376DD9">
        <w:rPr>
          <w:rFonts w:ascii="Times New Roman" w:eastAsia="Times New Roman" w:hAnsi="Times New Roman" w:cs="Times New Roman"/>
          <w:color w:val="343434"/>
          <w:sz w:val="36"/>
          <w:szCs w:val="36"/>
        </w:rPr>
        <w:t xml:space="preserve"> in the west;</w:t>
      </w:r>
      <w:r w:rsidRPr="00C04ED2">
        <w:rPr>
          <w:rFonts w:ascii="Times New Roman" w:eastAsia="Times New Roman" w:hAnsi="Times New Roman" w:cs="Times New Roman"/>
          <w:color w:val="343434"/>
          <w:sz w:val="36"/>
          <w:szCs w:val="36"/>
        </w:rPr>
        <w:br/>
      </w:r>
      <w:r w:rsidRPr="00376DD9">
        <w:rPr>
          <w:rFonts w:ascii="Times New Roman" w:eastAsia="Times New Roman" w:hAnsi="Times New Roman" w:cs="Times New Roman"/>
          <w:color w:val="343434"/>
          <w:sz w:val="36"/>
          <w:szCs w:val="36"/>
        </w:rPr>
        <w:t>Which by and by black night doth take away,</w:t>
      </w:r>
      <w:r w:rsidRPr="00C04ED2">
        <w:rPr>
          <w:rFonts w:ascii="Times New Roman" w:eastAsia="Times New Roman" w:hAnsi="Times New Roman" w:cs="Times New Roman"/>
          <w:color w:val="343434"/>
          <w:sz w:val="36"/>
          <w:szCs w:val="36"/>
        </w:rPr>
        <w:br/>
      </w:r>
      <w:r w:rsidRPr="00376DD9">
        <w:rPr>
          <w:rFonts w:ascii="Times New Roman" w:eastAsia="Times New Roman" w:hAnsi="Times New Roman" w:cs="Times New Roman"/>
          <w:color w:val="343434"/>
          <w:sz w:val="36"/>
          <w:szCs w:val="36"/>
        </w:rPr>
        <w:t>Death's second self, that seals up all in rest.</w:t>
      </w:r>
      <w:r w:rsidRPr="00C04ED2">
        <w:rPr>
          <w:rFonts w:ascii="Times New Roman" w:eastAsia="Times New Roman" w:hAnsi="Times New Roman" w:cs="Times New Roman"/>
          <w:color w:val="343434"/>
          <w:sz w:val="36"/>
          <w:szCs w:val="36"/>
        </w:rPr>
        <w:br/>
      </w:r>
      <w:r w:rsidRPr="00376DD9">
        <w:rPr>
          <w:rFonts w:ascii="Times New Roman" w:eastAsia="Times New Roman" w:hAnsi="Times New Roman" w:cs="Times New Roman"/>
          <w:color w:val="343434"/>
          <w:sz w:val="36"/>
          <w:szCs w:val="36"/>
        </w:rPr>
        <w:t xml:space="preserve">In me thou </w:t>
      </w:r>
      <w:proofErr w:type="spellStart"/>
      <w:r w:rsidRPr="00376DD9">
        <w:rPr>
          <w:rFonts w:ascii="Times New Roman" w:eastAsia="Times New Roman" w:hAnsi="Times New Roman" w:cs="Times New Roman"/>
          <w:color w:val="343434"/>
          <w:sz w:val="36"/>
          <w:szCs w:val="36"/>
        </w:rPr>
        <w:t>see'st</w:t>
      </w:r>
      <w:proofErr w:type="spellEnd"/>
      <w:r w:rsidRPr="00376DD9">
        <w:rPr>
          <w:rFonts w:ascii="Times New Roman" w:eastAsia="Times New Roman" w:hAnsi="Times New Roman" w:cs="Times New Roman"/>
          <w:color w:val="343434"/>
          <w:sz w:val="36"/>
          <w:szCs w:val="36"/>
        </w:rPr>
        <w:t xml:space="preserve"> the glowing of such fire,</w:t>
      </w:r>
      <w:r w:rsidRPr="00C04ED2">
        <w:rPr>
          <w:rFonts w:ascii="Times New Roman" w:eastAsia="Times New Roman" w:hAnsi="Times New Roman" w:cs="Times New Roman"/>
          <w:color w:val="343434"/>
          <w:sz w:val="36"/>
          <w:szCs w:val="36"/>
        </w:rPr>
        <w:br/>
      </w:r>
      <w:r w:rsidRPr="00376DD9">
        <w:rPr>
          <w:rFonts w:ascii="Times New Roman" w:eastAsia="Times New Roman" w:hAnsi="Times New Roman" w:cs="Times New Roman"/>
          <w:color w:val="343434"/>
          <w:sz w:val="36"/>
          <w:szCs w:val="36"/>
        </w:rPr>
        <w:t>That on the ashes of his youth doth lie,</w:t>
      </w:r>
      <w:r w:rsidRPr="00C04ED2">
        <w:rPr>
          <w:rFonts w:ascii="Times New Roman" w:eastAsia="Times New Roman" w:hAnsi="Times New Roman" w:cs="Times New Roman"/>
          <w:color w:val="343434"/>
          <w:sz w:val="36"/>
          <w:szCs w:val="36"/>
        </w:rPr>
        <w:br/>
      </w:r>
      <w:r w:rsidRPr="00376DD9">
        <w:rPr>
          <w:rFonts w:ascii="Times New Roman" w:eastAsia="Times New Roman" w:hAnsi="Times New Roman" w:cs="Times New Roman"/>
          <w:color w:val="343434"/>
          <w:sz w:val="36"/>
          <w:szCs w:val="36"/>
        </w:rPr>
        <w:t>As the deathbed whereon it must expire,</w:t>
      </w:r>
      <w:r w:rsidRPr="00C04ED2">
        <w:rPr>
          <w:rFonts w:ascii="Times New Roman" w:eastAsia="Times New Roman" w:hAnsi="Times New Roman" w:cs="Times New Roman"/>
          <w:color w:val="343434"/>
          <w:sz w:val="36"/>
          <w:szCs w:val="36"/>
        </w:rPr>
        <w:br/>
      </w:r>
      <w:r w:rsidRPr="00376DD9">
        <w:rPr>
          <w:rFonts w:ascii="Times New Roman" w:eastAsia="Times New Roman" w:hAnsi="Times New Roman" w:cs="Times New Roman"/>
          <w:color w:val="343434"/>
          <w:sz w:val="36"/>
          <w:szCs w:val="36"/>
        </w:rPr>
        <w:t>Consumed with that which it was nourished by.</w:t>
      </w:r>
      <w:r w:rsidRPr="00C04ED2">
        <w:rPr>
          <w:rFonts w:ascii="Times New Roman" w:eastAsia="Times New Roman" w:hAnsi="Times New Roman" w:cs="Times New Roman"/>
          <w:color w:val="343434"/>
          <w:sz w:val="36"/>
          <w:szCs w:val="36"/>
        </w:rPr>
        <w:br/>
      </w:r>
      <w:r w:rsidRPr="00376DD9">
        <w:rPr>
          <w:rFonts w:ascii="Times New Roman" w:eastAsia="Times New Roman" w:hAnsi="Times New Roman" w:cs="Times New Roman"/>
          <w:color w:val="343434"/>
          <w:sz w:val="36"/>
          <w:szCs w:val="36"/>
        </w:rPr>
        <w:t xml:space="preserve">    This thou </w:t>
      </w:r>
      <w:proofErr w:type="spellStart"/>
      <w:r w:rsidRPr="00376DD9">
        <w:rPr>
          <w:rFonts w:ascii="Times New Roman" w:eastAsia="Times New Roman" w:hAnsi="Times New Roman" w:cs="Times New Roman"/>
          <w:color w:val="343434"/>
          <w:sz w:val="36"/>
          <w:szCs w:val="36"/>
        </w:rPr>
        <w:t>perceiv'st</w:t>
      </w:r>
      <w:proofErr w:type="spellEnd"/>
      <w:r w:rsidRPr="00376DD9">
        <w:rPr>
          <w:rFonts w:ascii="Times New Roman" w:eastAsia="Times New Roman" w:hAnsi="Times New Roman" w:cs="Times New Roman"/>
          <w:color w:val="343434"/>
          <w:sz w:val="36"/>
          <w:szCs w:val="36"/>
        </w:rPr>
        <w:t>, which makes thy love more strong,</w:t>
      </w:r>
      <w:r w:rsidRPr="00C04ED2">
        <w:rPr>
          <w:rFonts w:ascii="Times New Roman" w:eastAsia="Times New Roman" w:hAnsi="Times New Roman" w:cs="Times New Roman"/>
          <w:color w:val="343434"/>
          <w:sz w:val="36"/>
          <w:szCs w:val="36"/>
        </w:rPr>
        <w:br/>
      </w:r>
      <w:r w:rsidRPr="00376DD9">
        <w:rPr>
          <w:rFonts w:ascii="Times New Roman" w:eastAsia="Times New Roman" w:hAnsi="Times New Roman" w:cs="Times New Roman"/>
          <w:color w:val="343434"/>
          <w:sz w:val="36"/>
          <w:szCs w:val="36"/>
        </w:rPr>
        <w:t>    </w:t>
      </w:r>
      <w:proofErr w:type="gramStart"/>
      <w:r w:rsidRPr="00376DD9">
        <w:rPr>
          <w:rFonts w:ascii="Times New Roman" w:eastAsia="Times New Roman" w:hAnsi="Times New Roman" w:cs="Times New Roman"/>
          <w:color w:val="343434"/>
          <w:sz w:val="36"/>
          <w:szCs w:val="36"/>
        </w:rPr>
        <w:t>To</w:t>
      </w:r>
      <w:proofErr w:type="gramEnd"/>
      <w:r w:rsidRPr="00376DD9">
        <w:rPr>
          <w:rFonts w:ascii="Times New Roman" w:eastAsia="Times New Roman" w:hAnsi="Times New Roman" w:cs="Times New Roman"/>
          <w:color w:val="343434"/>
          <w:sz w:val="36"/>
          <w:szCs w:val="36"/>
        </w:rPr>
        <w:t xml:space="preserve"> love that well which thou must leave ere long.</w:t>
      </w:r>
    </w:p>
    <w:p w:rsidR="00C04ED2" w:rsidRPr="00376DD9" w:rsidRDefault="00C04ED2" w:rsidP="00C04ED2">
      <w:pPr>
        <w:rPr>
          <w:rFonts w:ascii="Times New Roman" w:hAnsi="Times New Roman" w:cs="Times New Roman"/>
          <w:sz w:val="28"/>
          <w:szCs w:val="28"/>
        </w:rPr>
      </w:pPr>
    </w:p>
    <w:p w:rsidR="00C04ED2" w:rsidRDefault="00C04ED2" w:rsidP="00C04ED2"/>
    <w:p w:rsidR="00376DD9" w:rsidRPr="00376DD9" w:rsidRDefault="00376DD9" w:rsidP="00376DD9">
      <w:pPr>
        <w:spacing w:after="100" w:afterAutospacing="1"/>
        <w:outlineLvl w:val="0"/>
        <w:rPr>
          <w:rFonts w:ascii="Georgia" w:eastAsia="Times New Roman" w:hAnsi="Georgia" w:cs="Segoe UI"/>
          <w:i/>
          <w:iCs/>
          <w:color w:val="343434"/>
          <w:kern w:val="36"/>
          <w:sz w:val="48"/>
          <w:szCs w:val="48"/>
        </w:rPr>
      </w:pPr>
      <w:r w:rsidRPr="00376DD9">
        <w:rPr>
          <w:rFonts w:ascii="Georgia" w:eastAsia="Times New Roman" w:hAnsi="Georgia" w:cs="Segoe UI"/>
          <w:i/>
          <w:iCs/>
          <w:color w:val="343434"/>
          <w:kern w:val="36"/>
          <w:sz w:val="48"/>
          <w:szCs w:val="48"/>
        </w:rPr>
        <w:lastRenderedPageBreak/>
        <w:t>Remember</w:t>
      </w:r>
    </w:p>
    <w:p w:rsidR="00376DD9" w:rsidRPr="00376DD9" w:rsidRDefault="00E66AE1" w:rsidP="00376DD9">
      <w:pPr>
        <w:numPr>
          <w:ilvl w:val="0"/>
          <w:numId w:val="5"/>
        </w:numPr>
        <w:spacing w:before="100" w:beforeAutospacing="1" w:after="100" w:afterAutospacing="1"/>
        <w:ind w:left="0"/>
        <w:rPr>
          <w:rFonts w:ascii="Segoe UI" w:eastAsia="Times New Roman" w:hAnsi="Segoe UI" w:cs="Segoe UI"/>
          <w:color w:val="343434"/>
          <w:sz w:val="24"/>
          <w:szCs w:val="24"/>
        </w:rPr>
      </w:pPr>
      <w:hyperlink r:id="rId33" w:history="1">
        <w:r w:rsidRPr="00E66AE1">
          <w:rPr>
            <w:rStyle w:val="Hyperlink"/>
            <w:rFonts w:ascii="Segoe UI" w:eastAsia="Times New Roman" w:hAnsi="Segoe UI" w:cs="Segoe UI"/>
            <w:sz w:val="24"/>
            <w:szCs w:val="24"/>
          </w:rPr>
          <w:t>https://poets.org/poem/remember</w:t>
        </w:r>
      </w:hyperlink>
    </w:p>
    <w:p w:rsidR="00376DD9" w:rsidRPr="00376DD9" w:rsidRDefault="00376DD9" w:rsidP="00376DD9">
      <w:pPr>
        <w:spacing w:after="0"/>
        <w:rPr>
          <w:rFonts w:ascii="Times New Roman" w:eastAsia="Times New Roman" w:hAnsi="Times New Roman" w:cs="Times New Roman"/>
          <w:color w:val="343434"/>
          <w:sz w:val="36"/>
          <w:szCs w:val="36"/>
        </w:rPr>
      </w:pPr>
      <w:hyperlink r:id="rId34" w:history="1">
        <w:r w:rsidRPr="00376DD9">
          <w:rPr>
            <w:rFonts w:ascii="Times New Roman" w:eastAsia="Times New Roman" w:hAnsi="Times New Roman" w:cs="Times New Roman"/>
            <w:color w:val="007AB3"/>
            <w:sz w:val="36"/>
            <w:szCs w:val="36"/>
          </w:rPr>
          <w:t>Christina Rossetti</w:t>
        </w:r>
      </w:hyperlink>
    </w:p>
    <w:p w:rsidR="00376DD9" w:rsidRPr="00376DD9" w:rsidRDefault="00376DD9" w:rsidP="00376DD9">
      <w:pPr>
        <w:spacing w:after="0"/>
        <w:rPr>
          <w:rFonts w:ascii="Times New Roman" w:eastAsia="Times New Roman" w:hAnsi="Times New Roman" w:cs="Times New Roman"/>
          <w:color w:val="343434"/>
          <w:sz w:val="36"/>
          <w:szCs w:val="36"/>
        </w:rPr>
      </w:pPr>
      <w:r w:rsidRPr="00376DD9">
        <w:rPr>
          <w:rFonts w:ascii="Times New Roman" w:eastAsia="Times New Roman" w:hAnsi="Times New Roman" w:cs="Times New Roman"/>
          <w:color w:val="343434"/>
          <w:sz w:val="36"/>
          <w:szCs w:val="36"/>
        </w:rPr>
        <w:t>1830 –</w:t>
      </w:r>
    </w:p>
    <w:p w:rsidR="00376DD9" w:rsidRPr="00376DD9" w:rsidRDefault="00376DD9" w:rsidP="00376DD9">
      <w:pPr>
        <w:spacing w:after="0"/>
        <w:rPr>
          <w:rFonts w:ascii="Times New Roman" w:eastAsia="Times New Roman" w:hAnsi="Times New Roman" w:cs="Times New Roman"/>
          <w:color w:val="343434"/>
          <w:sz w:val="36"/>
          <w:szCs w:val="36"/>
        </w:rPr>
      </w:pPr>
      <w:r w:rsidRPr="00376DD9">
        <w:rPr>
          <w:rFonts w:ascii="Times New Roman" w:eastAsia="Times New Roman" w:hAnsi="Times New Roman" w:cs="Times New Roman"/>
          <w:color w:val="343434"/>
          <w:sz w:val="36"/>
          <w:szCs w:val="36"/>
        </w:rPr>
        <w:t>1894</w:t>
      </w:r>
    </w:p>
    <w:p w:rsidR="00376DD9" w:rsidRPr="00376DD9" w:rsidRDefault="00376DD9" w:rsidP="00376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343434"/>
          <w:sz w:val="36"/>
          <w:szCs w:val="36"/>
        </w:rPr>
      </w:pPr>
      <w:r w:rsidRPr="00376DD9">
        <w:rPr>
          <w:rFonts w:ascii="Times New Roman" w:eastAsia="Times New Roman" w:hAnsi="Times New Roman" w:cs="Times New Roman"/>
          <w:color w:val="343434"/>
          <w:sz w:val="36"/>
          <w:szCs w:val="36"/>
        </w:rPr>
        <w:t>Remember me when I am gone away,</w:t>
      </w:r>
    </w:p>
    <w:p w:rsidR="00376DD9" w:rsidRPr="00376DD9" w:rsidRDefault="00376DD9" w:rsidP="00376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343434"/>
          <w:sz w:val="36"/>
          <w:szCs w:val="36"/>
        </w:rPr>
      </w:pPr>
      <w:r w:rsidRPr="00376DD9">
        <w:rPr>
          <w:rFonts w:ascii="Times New Roman" w:eastAsia="Times New Roman" w:hAnsi="Times New Roman" w:cs="Times New Roman"/>
          <w:color w:val="343434"/>
          <w:sz w:val="36"/>
          <w:szCs w:val="36"/>
        </w:rPr>
        <w:t xml:space="preserve">   Gone far away into the silent land</w:t>
      </w:r>
      <w:proofErr w:type="gramStart"/>
      <w:r w:rsidRPr="00376DD9">
        <w:rPr>
          <w:rFonts w:ascii="Times New Roman" w:eastAsia="Times New Roman" w:hAnsi="Times New Roman" w:cs="Times New Roman"/>
          <w:color w:val="343434"/>
          <w:sz w:val="36"/>
          <w:szCs w:val="36"/>
        </w:rPr>
        <w:t>;</w:t>
      </w:r>
      <w:proofErr w:type="gramEnd"/>
    </w:p>
    <w:p w:rsidR="00376DD9" w:rsidRPr="00376DD9" w:rsidRDefault="00376DD9" w:rsidP="00376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343434"/>
          <w:sz w:val="36"/>
          <w:szCs w:val="36"/>
        </w:rPr>
      </w:pPr>
      <w:r w:rsidRPr="00376DD9">
        <w:rPr>
          <w:rFonts w:ascii="Times New Roman" w:eastAsia="Times New Roman" w:hAnsi="Times New Roman" w:cs="Times New Roman"/>
          <w:color w:val="343434"/>
          <w:sz w:val="36"/>
          <w:szCs w:val="36"/>
        </w:rPr>
        <w:t xml:space="preserve">   When you can no more hold me by the hand,</w:t>
      </w:r>
    </w:p>
    <w:p w:rsidR="00376DD9" w:rsidRPr="00376DD9" w:rsidRDefault="00376DD9" w:rsidP="00376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343434"/>
          <w:sz w:val="36"/>
          <w:szCs w:val="36"/>
        </w:rPr>
      </w:pPr>
      <w:r w:rsidRPr="00376DD9">
        <w:rPr>
          <w:rFonts w:ascii="Times New Roman" w:eastAsia="Times New Roman" w:hAnsi="Times New Roman" w:cs="Times New Roman"/>
          <w:color w:val="343434"/>
          <w:sz w:val="36"/>
          <w:szCs w:val="36"/>
        </w:rPr>
        <w:t>Nor I half turn to go yet turning stay.</w:t>
      </w:r>
    </w:p>
    <w:p w:rsidR="00376DD9" w:rsidRPr="00376DD9" w:rsidRDefault="00376DD9" w:rsidP="00376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343434"/>
          <w:sz w:val="36"/>
          <w:szCs w:val="36"/>
        </w:rPr>
      </w:pPr>
      <w:r w:rsidRPr="00376DD9">
        <w:rPr>
          <w:rFonts w:ascii="Times New Roman" w:eastAsia="Times New Roman" w:hAnsi="Times New Roman" w:cs="Times New Roman"/>
          <w:color w:val="343434"/>
          <w:sz w:val="36"/>
          <w:szCs w:val="36"/>
        </w:rPr>
        <w:t>Remember me when no more day by day</w:t>
      </w:r>
    </w:p>
    <w:p w:rsidR="00376DD9" w:rsidRPr="00376DD9" w:rsidRDefault="00376DD9" w:rsidP="00376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343434"/>
          <w:sz w:val="36"/>
          <w:szCs w:val="36"/>
        </w:rPr>
      </w:pPr>
      <w:r w:rsidRPr="00376DD9">
        <w:rPr>
          <w:rFonts w:ascii="Times New Roman" w:eastAsia="Times New Roman" w:hAnsi="Times New Roman" w:cs="Times New Roman"/>
          <w:color w:val="343434"/>
          <w:sz w:val="36"/>
          <w:szCs w:val="36"/>
        </w:rPr>
        <w:t xml:space="preserve">   You tell me of our future that you planned:</w:t>
      </w:r>
    </w:p>
    <w:p w:rsidR="00376DD9" w:rsidRPr="00376DD9" w:rsidRDefault="00376DD9" w:rsidP="00376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343434"/>
          <w:sz w:val="36"/>
          <w:szCs w:val="36"/>
        </w:rPr>
      </w:pPr>
      <w:r w:rsidRPr="00376DD9">
        <w:rPr>
          <w:rFonts w:ascii="Times New Roman" w:eastAsia="Times New Roman" w:hAnsi="Times New Roman" w:cs="Times New Roman"/>
          <w:color w:val="343434"/>
          <w:sz w:val="36"/>
          <w:szCs w:val="36"/>
        </w:rPr>
        <w:t xml:space="preserve">   Only remember me; you understand</w:t>
      </w:r>
    </w:p>
    <w:p w:rsidR="00376DD9" w:rsidRPr="00376DD9" w:rsidRDefault="00376DD9" w:rsidP="00376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343434"/>
          <w:sz w:val="36"/>
          <w:szCs w:val="36"/>
        </w:rPr>
      </w:pPr>
      <w:r w:rsidRPr="00376DD9">
        <w:rPr>
          <w:rFonts w:ascii="Times New Roman" w:eastAsia="Times New Roman" w:hAnsi="Times New Roman" w:cs="Times New Roman"/>
          <w:color w:val="343434"/>
          <w:sz w:val="36"/>
          <w:szCs w:val="36"/>
        </w:rPr>
        <w:t>It will be late to counsel then or pray.</w:t>
      </w:r>
    </w:p>
    <w:p w:rsidR="00376DD9" w:rsidRPr="00376DD9" w:rsidRDefault="00376DD9" w:rsidP="00376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343434"/>
          <w:sz w:val="36"/>
          <w:szCs w:val="36"/>
        </w:rPr>
      </w:pPr>
      <w:r w:rsidRPr="00376DD9">
        <w:rPr>
          <w:rFonts w:ascii="Times New Roman" w:eastAsia="Times New Roman" w:hAnsi="Times New Roman" w:cs="Times New Roman"/>
          <w:color w:val="343434"/>
          <w:sz w:val="36"/>
          <w:szCs w:val="36"/>
        </w:rPr>
        <w:t>Yet if you should forget me for a while</w:t>
      </w:r>
    </w:p>
    <w:p w:rsidR="00376DD9" w:rsidRPr="00376DD9" w:rsidRDefault="00376DD9" w:rsidP="00376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343434"/>
          <w:sz w:val="36"/>
          <w:szCs w:val="36"/>
        </w:rPr>
      </w:pPr>
      <w:r w:rsidRPr="00376DD9">
        <w:rPr>
          <w:rFonts w:ascii="Times New Roman" w:eastAsia="Times New Roman" w:hAnsi="Times New Roman" w:cs="Times New Roman"/>
          <w:color w:val="343434"/>
          <w:sz w:val="36"/>
          <w:szCs w:val="36"/>
        </w:rPr>
        <w:t xml:space="preserve">   </w:t>
      </w:r>
      <w:proofErr w:type="gramStart"/>
      <w:r w:rsidRPr="00376DD9">
        <w:rPr>
          <w:rFonts w:ascii="Times New Roman" w:eastAsia="Times New Roman" w:hAnsi="Times New Roman" w:cs="Times New Roman"/>
          <w:color w:val="343434"/>
          <w:sz w:val="36"/>
          <w:szCs w:val="36"/>
        </w:rPr>
        <w:t>And afterwards</w:t>
      </w:r>
      <w:proofErr w:type="gramEnd"/>
      <w:r w:rsidRPr="00376DD9">
        <w:rPr>
          <w:rFonts w:ascii="Times New Roman" w:eastAsia="Times New Roman" w:hAnsi="Times New Roman" w:cs="Times New Roman"/>
          <w:color w:val="343434"/>
          <w:sz w:val="36"/>
          <w:szCs w:val="36"/>
        </w:rPr>
        <w:t xml:space="preserve"> remember, do not grieve:</w:t>
      </w:r>
    </w:p>
    <w:p w:rsidR="00376DD9" w:rsidRPr="00376DD9" w:rsidRDefault="00376DD9" w:rsidP="00376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343434"/>
          <w:sz w:val="36"/>
          <w:szCs w:val="36"/>
        </w:rPr>
      </w:pPr>
      <w:r w:rsidRPr="00376DD9">
        <w:rPr>
          <w:rFonts w:ascii="Times New Roman" w:eastAsia="Times New Roman" w:hAnsi="Times New Roman" w:cs="Times New Roman"/>
          <w:color w:val="343434"/>
          <w:sz w:val="36"/>
          <w:szCs w:val="36"/>
        </w:rPr>
        <w:t xml:space="preserve">   For if the darkness and corruption leave</w:t>
      </w:r>
    </w:p>
    <w:p w:rsidR="00376DD9" w:rsidRPr="00376DD9" w:rsidRDefault="00376DD9" w:rsidP="00376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343434"/>
          <w:sz w:val="36"/>
          <w:szCs w:val="36"/>
        </w:rPr>
      </w:pPr>
      <w:r w:rsidRPr="00376DD9">
        <w:rPr>
          <w:rFonts w:ascii="Times New Roman" w:eastAsia="Times New Roman" w:hAnsi="Times New Roman" w:cs="Times New Roman"/>
          <w:color w:val="343434"/>
          <w:sz w:val="36"/>
          <w:szCs w:val="36"/>
        </w:rPr>
        <w:t xml:space="preserve">   A vestige of the thoughts that once I had,</w:t>
      </w:r>
    </w:p>
    <w:p w:rsidR="00376DD9" w:rsidRPr="00376DD9" w:rsidRDefault="00376DD9" w:rsidP="00376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343434"/>
          <w:sz w:val="36"/>
          <w:szCs w:val="36"/>
        </w:rPr>
      </w:pPr>
      <w:proofErr w:type="gramStart"/>
      <w:r w:rsidRPr="00376DD9">
        <w:rPr>
          <w:rFonts w:ascii="Times New Roman" w:eastAsia="Times New Roman" w:hAnsi="Times New Roman" w:cs="Times New Roman"/>
          <w:color w:val="343434"/>
          <w:sz w:val="36"/>
          <w:szCs w:val="36"/>
        </w:rPr>
        <w:t>Better</w:t>
      </w:r>
      <w:proofErr w:type="gramEnd"/>
      <w:r w:rsidRPr="00376DD9">
        <w:rPr>
          <w:rFonts w:ascii="Times New Roman" w:eastAsia="Times New Roman" w:hAnsi="Times New Roman" w:cs="Times New Roman"/>
          <w:color w:val="343434"/>
          <w:sz w:val="36"/>
          <w:szCs w:val="36"/>
        </w:rPr>
        <w:t xml:space="preserve"> by far you should forget and smile</w:t>
      </w:r>
    </w:p>
    <w:p w:rsidR="00376DD9" w:rsidRPr="00376DD9" w:rsidRDefault="00376DD9" w:rsidP="00376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343434"/>
          <w:sz w:val="36"/>
          <w:szCs w:val="36"/>
        </w:rPr>
      </w:pPr>
      <w:r w:rsidRPr="00376DD9">
        <w:rPr>
          <w:rFonts w:ascii="Times New Roman" w:eastAsia="Times New Roman" w:hAnsi="Times New Roman" w:cs="Times New Roman"/>
          <w:color w:val="343434"/>
          <w:sz w:val="36"/>
          <w:szCs w:val="36"/>
        </w:rPr>
        <w:t xml:space="preserve">   Than </w:t>
      </w:r>
      <w:proofErr w:type="gramStart"/>
      <w:r w:rsidRPr="00376DD9">
        <w:rPr>
          <w:rFonts w:ascii="Times New Roman" w:eastAsia="Times New Roman" w:hAnsi="Times New Roman" w:cs="Times New Roman"/>
          <w:color w:val="343434"/>
          <w:sz w:val="36"/>
          <w:szCs w:val="36"/>
        </w:rPr>
        <w:t>that</w:t>
      </w:r>
      <w:proofErr w:type="gramEnd"/>
      <w:r w:rsidRPr="00376DD9">
        <w:rPr>
          <w:rFonts w:ascii="Times New Roman" w:eastAsia="Times New Roman" w:hAnsi="Times New Roman" w:cs="Times New Roman"/>
          <w:color w:val="343434"/>
          <w:sz w:val="36"/>
          <w:szCs w:val="36"/>
        </w:rPr>
        <w:t xml:space="preserve"> you should remember and be sad.</w:t>
      </w:r>
    </w:p>
    <w:p w:rsidR="00C04ED2" w:rsidRPr="00376DD9" w:rsidRDefault="00C04ED2" w:rsidP="00C04ED2">
      <w:pPr>
        <w:rPr>
          <w:rFonts w:ascii="Times New Roman" w:hAnsi="Times New Roman" w:cs="Times New Roman"/>
          <w:sz w:val="36"/>
          <w:szCs w:val="36"/>
        </w:rPr>
      </w:pPr>
    </w:p>
    <w:p w:rsidR="00376DD9" w:rsidRPr="00376DD9" w:rsidRDefault="00376DD9" w:rsidP="00C04ED2">
      <w:pPr>
        <w:rPr>
          <w:rFonts w:ascii="Times New Roman" w:hAnsi="Times New Roman" w:cs="Times New Roman"/>
          <w:sz w:val="36"/>
          <w:szCs w:val="36"/>
        </w:rPr>
      </w:pPr>
    </w:p>
    <w:p w:rsidR="00376DD9" w:rsidRDefault="00376DD9" w:rsidP="00C04ED2"/>
    <w:p w:rsidR="00376DD9" w:rsidRDefault="00376DD9" w:rsidP="00C04ED2"/>
    <w:p w:rsidR="00376DD9" w:rsidRDefault="00376DD9" w:rsidP="00C04ED2"/>
    <w:p w:rsidR="00E66AE1" w:rsidRDefault="00E66AE1" w:rsidP="00C04ED2"/>
    <w:p w:rsidR="00E66AE1" w:rsidRDefault="00E66AE1" w:rsidP="00C04ED2"/>
    <w:p w:rsidR="00E66AE1" w:rsidRDefault="00E66AE1" w:rsidP="00C04ED2"/>
    <w:p w:rsidR="00E66AE1" w:rsidRDefault="00E66AE1" w:rsidP="00C04ED2"/>
    <w:p w:rsidR="00C04ED2" w:rsidRDefault="00C04ED2" w:rsidP="00C04ED2">
      <w:hyperlink r:id="rId35" w:history="1">
        <w:r w:rsidRPr="00100405">
          <w:rPr>
            <w:rStyle w:val="Hyperlink"/>
          </w:rPr>
          <w:t>https://www.sonnetst</w:t>
        </w:r>
        <w:r w:rsidRPr="00100405">
          <w:rPr>
            <w:rStyle w:val="Hyperlink"/>
          </w:rPr>
          <w:t>o</w:t>
        </w:r>
        <w:r w:rsidRPr="00100405">
          <w:rPr>
            <w:rStyle w:val="Hyperlink"/>
          </w:rPr>
          <w:t>orpheus.</w:t>
        </w:r>
        <w:r w:rsidRPr="00100405">
          <w:rPr>
            <w:rStyle w:val="Hyperlink"/>
          </w:rPr>
          <w:t>c</w:t>
        </w:r>
        <w:r w:rsidRPr="00100405">
          <w:rPr>
            <w:rStyle w:val="Hyperlink"/>
          </w:rPr>
          <w:t>om/book1_1.html</w:t>
        </w:r>
      </w:hyperlink>
    </w:p>
    <w:p w:rsidR="00C04ED2" w:rsidRDefault="00C04ED2" w:rsidP="00C04ED2"/>
    <w:p w:rsidR="00376DD9" w:rsidRPr="00376DD9" w:rsidRDefault="00376DD9" w:rsidP="00C04ED2">
      <w:pPr>
        <w:rPr>
          <w:rFonts w:ascii="Times New Roman" w:hAnsi="Times New Roman" w:cs="Times New Roman"/>
          <w:sz w:val="36"/>
          <w:szCs w:val="36"/>
        </w:rPr>
      </w:pPr>
      <w:r w:rsidRPr="00376DD9">
        <w:rPr>
          <w:rFonts w:ascii="Times New Roman" w:hAnsi="Times New Roman" w:cs="Times New Roman"/>
          <w:sz w:val="36"/>
          <w:szCs w:val="36"/>
        </w:rPr>
        <w:t xml:space="preserve">Rainer Maria </w:t>
      </w:r>
      <w:proofErr w:type="gramStart"/>
      <w:r w:rsidRPr="00376DD9">
        <w:rPr>
          <w:rFonts w:ascii="Times New Roman" w:hAnsi="Times New Roman" w:cs="Times New Roman"/>
          <w:sz w:val="36"/>
          <w:szCs w:val="36"/>
        </w:rPr>
        <w:t>Rilke  “</w:t>
      </w:r>
      <w:proofErr w:type="gramEnd"/>
      <w:r w:rsidRPr="00376DD9">
        <w:rPr>
          <w:rFonts w:ascii="Times New Roman" w:hAnsi="Times New Roman" w:cs="Times New Roman"/>
          <w:sz w:val="36"/>
          <w:szCs w:val="36"/>
        </w:rPr>
        <w:t>Sonnets to Orpheus”</w:t>
      </w:r>
    </w:p>
    <w:p w:rsidR="00C04ED2" w:rsidRPr="00376DD9" w:rsidRDefault="00C04ED2" w:rsidP="00C04ED2">
      <w:pPr>
        <w:rPr>
          <w:rFonts w:ascii="Times New Roman" w:hAnsi="Times New Roman" w:cs="Times New Roman"/>
          <w:iCs/>
          <w:color w:val="333333"/>
          <w:sz w:val="36"/>
          <w:szCs w:val="36"/>
          <w:shd w:val="clear" w:color="auto" w:fill="FFFFFF"/>
        </w:rPr>
      </w:pPr>
      <w:r w:rsidRPr="00376DD9">
        <w:rPr>
          <w:rFonts w:ascii="Times New Roman" w:hAnsi="Times New Roman" w:cs="Times New Roman"/>
          <w:iCs/>
          <w:color w:val="333333"/>
          <w:sz w:val="36"/>
          <w:szCs w:val="36"/>
          <w:shd w:val="clear" w:color="auto" w:fill="FFFFFF"/>
        </w:rPr>
        <w:t xml:space="preserve">There the tree rises. </w:t>
      </w:r>
      <w:proofErr w:type="gramStart"/>
      <w:r w:rsidRPr="00376DD9">
        <w:rPr>
          <w:rFonts w:ascii="Times New Roman" w:hAnsi="Times New Roman" w:cs="Times New Roman"/>
          <w:iCs/>
          <w:color w:val="333333"/>
          <w:sz w:val="36"/>
          <w:szCs w:val="36"/>
          <w:shd w:val="clear" w:color="auto" w:fill="FFFFFF"/>
        </w:rPr>
        <w:t>Oh pure surpassing!</w:t>
      </w:r>
      <w:proofErr w:type="gramEnd"/>
      <w:r w:rsidRPr="00376DD9">
        <w:rPr>
          <w:rFonts w:ascii="Times New Roman" w:hAnsi="Times New Roman" w:cs="Times New Roman"/>
          <w:iCs/>
          <w:color w:val="333333"/>
          <w:sz w:val="36"/>
          <w:szCs w:val="36"/>
        </w:rPr>
        <w:br/>
      </w:r>
      <w:proofErr w:type="gramStart"/>
      <w:r w:rsidRPr="00376DD9">
        <w:rPr>
          <w:rFonts w:ascii="Times New Roman" w:hAnsi="Times New Roman" w:cs="Times New Roman"/>
          <w:iCs/>
          <w:color w:val="333333"/>
          <w:sz w:val="36"/>
          <w:szCs w:val="36"/>
          <w:shd w:val="clear" w:color="auto" w:fill="FFFFFF"/>
        </w:rPr>
        <w:t>Oh</w:t>
      </w:r>
      <w:proofErr w:type="gramEnd"/>
      <w:r w:rsidRPr="00376DD9">
        <w:rPr>
          <w:rFonts w:ascii="Times New Roman" w:hAnsi="Times New Roman" w:cs="Times New Roman"/>
          <w:iCs/>
          <w:color w:val="333333"/>
          <w:sz w:val="36"/>
          <w:szCs w:val="36"/>
          <w:shd w:val="clear" w:color="auto" w:fill="FFFFFF"/>
        </w:rPr>
        <w:t xml:space="preserve"> Orpheus sings! </w:t>
      </w:r>
      <w:proofErr w:type="gramStart"/>
      <w:r w:rsidRPr="00376DD9">
        <w:rPr>
          <w:rFonts w:ascii="Times New Roman" w:hAnsi="Times New Roman" w:cs="Times New Roman"/>
          <w:iCs/>
          <w:color w:val="333333"/>
          <w:sz w:val="36"/>
          <w:szCs w:val="36"/>
          <w:shd w:val="clear" w:color="auto" w:fill="FFFFFF"/>
        </w:rPr>
        <w:t>Oh great tree of sound!</w:t>
      </w:r>
      <w:proofErr w:type="gramEnd"/>
      <w:r w:rsidRPr="00376DD9">
        <w:rPr>
          <w:rFonts w:ascii="Times New Roman" w:hAnsi="Times New Roman" w:cs="Times New Roman"/>
          <w:iCs/>
          <w:color w:val="333333"/>
          <w:sz w:val="36"/>
          <w:szCs w:val="36"/>
        </w:rPr>
        <w:br/>
      </w:r>
      <w:proofErr w:type="gramStart"/>
      <w:r w:rsidRPr="00376DD9">
        <w:rPr>
          <w:rFonts w:ascii="Times New Roman" w:hAnsi="Times New Roman" w:cs="Times New Roman"/>
          <w:iCs/>
          <w:color w:val="333333"/>
          <w:sz w:val="36"/>
          <w:szCs w:val="36"/>
          <w:shd w:val="clear" w:color="auto" w:fill="FFFFFF"/>
        </w:rPr>
        <w:t>And</w:t>
      </w:r>
      <w:proofErr w:type="gramEnd"/>
      <w:r w:rsidRPr="00376DD9">
        <w:rPr>
          <w:rFonts w:ascii="Times New Roman" w:hAnsi="Times New Roman" w:cs="Times New Roman"/>
          <w:iCs/>
          <w:color w:val="333333"/>
          <w:sz w:val="36"/>
          <w:szCs w:val="36"/>
          <w:shd w:val="clear" w:color="auto" w:fill="FFFFFF"/>
        </w:rPr>
        <w:t xml:space="preserve"> all is silent, And from this silence arise</w:t>
      </w:r>
      <w:r w:rsidRPr="00376DD9">
        <w:rPr>
          <w:rFonts w:ascii="Times New Roman" w:hAnsi="Times New Roman" w:cs="Times New Roman"/>
          <w:iCs/>
          <w:color w:val="333333"/>
          <w:sz w:val="36"/>
          <w:szCs w:val="36"/>
        </w:rPr>
        <w:br/>
      </w:r>
      <w:r w:rsidRPr="00376DD9">
        <w:rPr>
          <w:rFonts w:ascii="Times New Roman" w:hAnsi="Times New Roman" w:cs="Times New Roman"/>
          <w:iCs/>
          <w:color w:val="333333"/>
          <w:sz w:val="36"/>
          <w:szCs w:val="36"/>
          <w:shd w:val="clear" w:color="auto" w:fill="FFFFFF"/>
        </w:rPr>
        <w:t>New beginnings, intimations, changings.</w:t>
      </w:r>
      <w:r w:rsidRPr="00376DD9">
        <w:rPr>
          <w:rFonts w:ascii="Times New Roman" w:hAnsi="Times New Roman" w:cs="Times New Roman"/>
          <w:iCs/>
          <w:color w:val="333333"/>
          <w:sz w:val="36"/>
          <w:szCs w:val="36"/>
        </w:rPr>
        <w:br/>
      </w:r>
      <w:r w:rsidRPr="00376DD9">
        <w:rPr>
          <w:rFonts w:ascii="Times New Roman" w:hAnsi="Times New Roman" w:cs="Times New Roman"/>
          <w:iCs/>
          <w:color w:val="333333"/>
          <w:sz w:val="36"/>
          <w:szCs w:val="36"/>
        </w:rPr>
        <w:br/>
      </w:r>
      <w:r w:rsidRPr="00376DD9">
        <w:rPr>
          <w:rFonts w:ascii="Times New Roman" w:hAnsi="Times New Roman" w:cs="Times New Roman"/>
          <w:iCs/>
          <w:color w:val="333333"/>
          <w:sz w:val="36"/>
          <w:szCs w:val="36"/>
          <w:shd w:val="clear" w:color="auto" w:fill="FFFFFF"/>
        </w:rPr>
        <w:t>From the stillness animals throng, out of the clear</w:t>
      </w:r>
      <w:r w:rsidRPr="00376DD9">
        <w:rPr>
          <w:rFonts w:ascii="Times New Roman" w:hAnsi="Times New Roman" w:cs="Times New Roman"/>
          <w:iCs/>
          <w:color w:val="333333"/>
          <w:sz w:val="36"/>
          <w:szCs w:val="36"/>
        </w:rPr>
        <w:br/>
      </w:r>
      <w:r w:rsidRPr="00376DD9">
        <w:rPr>
          <w:rFonts w:ascii="Times New Roman" w:hAnsi="Times New Roman" w:cs="Times New Roman"/>
          <w:iCs/>
          <w:color w:val="333333"/>
          <w:sz w:val="36"/>
          <w:szCs w:val="36"/>
          <w:shd w:val="clear" w:color="auto" w:fill="FFFFFF"/>
        </w:rPr>
        <w:t>Snapping forest of lair and nest</w:t>
      </w:r>
      <w:proofErr w:type="gramStart"/>
      <w:r w:rsidRPr="00376DD9">
        <w:rPr>
          <w:rFonts w:ascii="Times New Roman" w:hAnsi="Times New Roman" w:cs="Times New Roman"/>
          <w:iCs/>
          <w:color w:val="333333"/>
          <w:sz w:val="36"/>
          <w:szCs w:val="36"/>
          <w:shd w:val="clear" w:color="auto" w:fill="FFFFFF"/>
        </w:rPr>
        <w:t>;</w:t>
      </w:r>
      <w:proofErr w:type="gramEnd"/>
      <w:r w:rsidRPr="00376DD9">
        <w:rPr>
          <w:rFonts w:ascii="Times New Roman" w:hAnsi="Times New Roman" w:cs="Times New Roman"/>
          <w:iCs/>
          <w:color w:val="333333"/>
          <w:sz w:val="36"/>
          <w:szCs w:val="36"/>
        </w:rPr>
        <w:br/>
      </w:r>
      <w:r w:rsidRPr="00376DD9">
        <w:rPr>
          <w:rFonts w:ascii="Times New Roman" w:hAnsi="Times New Roman" w:cs="Times New Roman"/>
          <w:iCs/>
          <w:color w:val="333333"/>
          <w:sz w:val="36"/>
          <w:szCs w:val="36"/>
          <w:shd w:val="clear" w:color="auto" w:fill="FFFFFF"/>
        </w:rPr>
        <w:t>And thus they are stealthy not from cunning</w:t>
      </w:r>
      <w:r w:rsidRPr="00376DD9">
        <w:rPr>
          <w:rFonts w:ascii="Times New Roman" w:hAnsi="Times New Roman" w:cs="Times New Roman"/>
          <w:iCs/>
          <w:color w:val="333333"/>
          <w:sz w:val="36"/>
          <w:szCs w:val="36"/>
        </w:rPr>
        <w:br/>
      </w:r>
      <w:r w:rsidRPr="00376DD9">
        <w:rPr>
          <w:rFonts w:ascii="Times New Roman" w:hAnsi="Times New Roman" w:cs="Times New Roman"/>
          <w:iCs/>
          <w:color w:val="333333"/>
          <w:sz w:val="36"/>
          <w:szCs w:val="36"/>
          <w:shd w:val="clear" w:color="auto" w:fill="FFFFFF"/>
        </w:rPr>
        <w:t>Not from fear</w:t>
      </w:r>
      <w:r w:rsidRPr="00376DD9">
        <w:rPr>
          <w:rFonts w:ascii="Times New Roman" w:hAnsi="Times New Roman" w:cs="Times New Roman"/>
          <w:iCs/>
          <w:color w:val="333333"/>
          <w:sz w:val="36"/>
          <w:szCs w:val="36"/>
        </w:rPr>
        <w:br/>
      </w:r>
      <w:r w:rsidRPr="00376DD9">
        <w:rPr>
          <w:rFonts w:ascii="Times New Roman" w:hAnsi="Times New Roman" w:cs="Times New Roman"/>
          <w:iCs/>
          <w:color w:val="333333"/>
          <w:sz w:val="36"/>
          <w:szCs w:val="36"/>
        </w:rPr>
        <w:br/>
      </w:r>
      <w:r w:rsidRPr="00376DD9">
        <w:rPr>
          <w:rFonts w:ascii="Times New Roman" w:hAnsi="Times New Roman" w:cs="Times New Roman"/>
          <w:iCs/>
          <w:color w:val="333333"/>
          <w:sz w:val="36"/>
          <w:szCs w:val="36"/>
          <w:shd w:val="clear" w:color="auto" w:fill="FFFFFF"/>
        </w:rPr>
        <w:t>But to hear. And in their hearts the howling, the cry</w:t>
      </w:r>
      <w:proofErr w:type="gramStart"/>
      <w:r w:rsidRPr="00376DD9">
        <w:rPr>
          <w:rFonts w:ascii="Times New Roman" w:hAnsi="Times New Roman" w:cs="Times New Roman"/>
          <w:iCs/>
          <w:color w:val="333333"/>
          <w:sz w:val="36"/>
          <w:szCs w:val="36"/>
          <w:shd w:val="clear" w:color="auto" w:fill="FFFFFF"/>
        </w:rPr>
        <w:t>,</w:t>
      </w:r>
      <w:proofErr w:type="gramEnd"/>
      <w:r w:rsidRPr="00376DD9">
        <w:rPr>
          <w:rFonts w:ascii="Times New Roman" w:hAnsi="Times New Roman" w:cs="Times New Roman"/>
          <w:iCs/>
          <w:color w:val="333333"/>
          <w:sz w:val="36"/>
          <w:szCs w:val="36"/>
        </w:rPr>
        <w:br/>
      </w:r>
      <w:r w:rsidRPr="00376DD9">
        <w:rPr>
          <w:rFonts w:ascii="Times New Roman" w:hAnsi="Times New Roman" w:cs="Times New Roman"/>
          <w:iCs/>
          <w:color w:val="333333"/>
          <w:sz w:val="36"/>
          <w:szCs w:val="36"/>
          <w:shd w:val="clear" w:color="auto" w:fill="FFFFFF"/>
        </w:rPr>
        <w:t>The stag-call seem too little. And where before</w:t>
      </w:r>
      <w:r w:rsidRPr="00376DD9">
        <w:rPr>
          <w:rFonts w:ascii="Times New Roman" w:hAnsi="Times New Roman" w:cs="Times New Roman"/>
          <w:iCs/>
          <w:color w:val="333333"/>
          <w:sz w:val="36"/>
          <w:szCs w:val="36"/>
        </w:rPr>
        <w:br/>
      </w:r>
      <w:r w:rsidRPr="00376DD9">
        <w:rPr>
          <w:rFonts w:ascii="Times New Roman" w:hAnsi="Times New Roman" w:cs="Times New Roman"/>
          <w:iCs/>
          <w:color w:val="333333"/>
          <w:sz w:val="36"/>
          <w:szCs w:val="36"/>
          <w:shd w:val="clear" w:color="auto" w:fill="FFFFFF"/>
        </w:rPr>
        <w:t>Was but the rudest shelter to receive these,</w:t>
      </w:r>
      <w:r w:rsidRPr="00376DD9">
        <w:rPr>
          <w:rFonts w:ascii="Times New Roman" w:hAnsi="Times New Roman" w:cs="Times New Roman"/>
          <w:iCs/>
          <w:color w:val="333333"/>
          <w:sz w:val="36"/>
          <w:szCs w:val="36"/>
        </w:rPr>
        <w:br/>
      </w:r>
      <w:r w:rsidRPr="00376DD9">
        <w:rPr>
          <w:rFonts w:ascii="Times New Roman" w:hAnsi="Times New Roman" w:cs="Times New Roman"/>
          <w:iCs/>
          <w:color w:val="333333"/>
          <w:sz w:val="36"/>
          <w:szCs w:val="36"/>
        </w:rPr>
        <w:br/>
      </w:r>
      <w:r w:rsidRPr="00376DD9">
        <w:rPr>
          <w:rFonts w:ascii="Times New Roman" w:hAnsi="Times New Roman" w:cs="Times New Roman"/>
          <w:iCs/>
          <w:color w:val="333333"/>
          <w:sz w:val="36"/>
          <w:szCs w:val="36"/>
          <w:shd w:val="clear" w:color="auto" w:fill="FFFFFF"/>
        </w:rPr>
        <w:t>A refuge fashioned out of darkest longing</w:t>
      </w:r>
      <w:r w:rsidRPr="00376DD9">
        <w:rPr>
          <w:rFonts w:ascii="Times New Roman" w:hAnsi="Times New Roman" w:cs="Times New Roman"/>
          <w:iCs/>
          <w:color w:val="333333"/>
          <w:sz w:val="36"/>
          <w:szCs w:val="36"/>
        </w:rPr>
        <w:br/>
      </w:r>
      <w:r w:rsidRPr="00376DD9">
        <w:rPr>
          <w:rFonts w:ascii="Times New Roman" w:hAnsi="Times New Roman" w:cs="Times New Roman"/>
          <w:iCs/>
          <w:color w:val="333333"/>
          <w:sz w:val="36"/>
          <w:szCs w:val="36"/>
          <w:shd w:val="clear" w:color="auto" w:fill="FFFFFF"/>
        </w:rPr>
        <w:t xml:space="preserve">Entered, </w:t>
      </w:r>
      <w:proofErr w:type="spellStart"/>
      <w:r w:rsidRPr="00376DD9">
        <w:rPr>
          <w:rFonts w:ascii="Times New Roman" w:hAnsi="Times New Roman" w:cs="Times New Roman"/>
          <w:iCs/>
          <w:color w:val="333333"/>
          <w:sz w:val="36"/>
          <w:szCs w:val="36"/>
          <w:shd w:val="clear" w:color="auto" w:fill="FFFFFF"/>
        </w:rPr>
        <w:t>tremulo</w:t>
      </w:r>
      <w:proofErr w:type="spellEnd"/>
      <w:r w:rsidRPr="00376DD9">
        <w:rPr>
          <w:rFonts w:ascii="Times New Roman" w:hAnsi="Times New Roman" w:cs="Times New Roman"/>
          <w:iCs/>
          <w:color w:val="333333"/>
          <w:sz w:val="36"/>
          <w:szCs w:val="36"/>
          <w:shd w:val="clear" w:color="auto" w:fill="FFFFFF"/>
        </w:rPr>
        <w:t>, the doorpost aquiver, -</w:t>
      </w:r>
      <w:r w:rsidRPr="00376DD9">
        <w:rPr>
          <w:rFonts w:ascii="Times New Roman" w:hAnsi="Times New Roman" w:cs="Times New Roman"/>
          <w:iCs/>
          <w:color w:val="333333"/>
          <w:sz w:val="36"/>
          <w:szCs w:val="36"/>
        </w:rPr>
        <w:br/>
      </w:r>
      <w:r w:rsidRPr="00376DD9">
        <w:rPr>
          <w:rFonts w:ascii="Times New Roman" w:hAnsi="Times New Roman" w:cs="Times New Roman"/>
          <w:iCs/>
          <w:color w:val="333333"/>
          <w:sz w:val="36"/>
          <w:szCs w:val="36"/>
          <w:shd w:val="clear" w:color="auto" w:fill="FFFFFF"/>
        </w:rPr>
        <w:t>There You have fashioned them a temple for their hearing.</w:t>
      </w:r>
    </w:p>
    <w:p w:rsidR="00376DD9" w:rsidRPr="00376DD9" w:rsidRDefault="00376DD9" w:rsidP="00C04ED2">
      <w:pPr>
        <w:rPr>
          <w:rFonts w:ascii="Times New Roman" w:hAnsi="Times New Roman" w:cs="Times New Roman"/>
          <w:i/>
          <w:iCs/>
          <w:color w:val="333333"/>
          <w:sz w:val="36"/>
          <w:szCs w:val="36"/>
          <w:shd w:val="clear" w:color="auto" w:fill="FFFFFF"/>
        </w:rPr>
      </w:pPr>
    </w:p>
    <w:p w:rsidR="00376DD9" w:rsidRDefault="00376DD9" w:rsidP="00C04ED2">
      <w:pPr>
        <w:rPr>
          <w:rFonts w:ascii="Georgia" w:hAnsi="Georgia"/>
          <w:i/>
          <w:iCs/>
          <w:color w:val="333333"/>
          <w:sz w:val="27"/>
          <w:szCs w:val="27"/>
          <w:shd w:val="clear" w:color="auto" w:fill="FFFFFF"/>
        </w:rPr>
      </w:pPr>
    </w:p>
    <w:p w:rsidR="00376DD9" w:rsidRDefault="00376DD9" w:rsidP="00C04ED2">
      <w:pPr>
        <w:rPr>
          <w:rFonts w:ascii="Georgia" w:hAnsi="Georgia"/>
          <w:i/>
          <w:iCs/>
          <w:color w:val="333333"/>
          <w:sz w:val="27"/>
          <w:szCs w:val="27"/>
          <w:shd w:val="clear" w:color="auto" w:fill="FFFFFF"/>
        </w:rPr>
      </w:pPr>
    </w:p>
    <w:p w:rsidR="00376DD9" w:rsidRDefault="00376DD9" w:rsidP="00C04ED2">
      <w:pPr>
        <w:rPr>
          <w:rFonts w:ascii="Georgia" w:hAnsi="Georgia"/>
          <w:i/>
          <w:iCs/>
          <w:color w:val="333333"/>
          <w:sz w:val="27"/>
          <w:szCs w:val="27"/>
          <w:shd w:val="clear" w:color="auto" w:fill="FFFFFF"/>
        </w:rPr>
      </w:pPr>
    </w:p>
    <w:p w:rsidR="00376DD9" w:rsidRDefault="00376DD9" w:rsidP="00C04ED2">
      <w:pPr>
        <w:rPr>
          <w:rFonts w:ascii="Georgia" w:hAnsi="Georgia"/>
          <w:i/>
          <w:iCs/>
          <w:color w:val="333333"/>
          <w:sz w:val="27"/>
          <w:szCs w:val="27"/>
          <w:shd w:val="clear" w:color="auto" w:fill="FFFFFF"/>
        </w:rPr>
      </w:pPr>
    </w:p>
    <w:p w:rsidR="00376DD9" w:rsidRDefault="00376DD9" w:rsidP="00C04ED2">
      <w:pPr>
        <w:rPr>
          <w:rFonts w:ascii="Georgia" w:hAnsi="Georgia"/>
          <w:i/>
          <w:iCs/>
          <w:color w:val="333333"/>
          <w:sz w:val="27"/>
          <w:szCs w:val="27"/>
          <w:shd w:val="clear" w:color="auto" w:fill="FFFFFF"/>
        </w:rPr>
      </w:pPr>
    </w:p>
    <w:p w:rsidR="00E66AE1" w:rsidRPr="00E66AE1" w:rsidRDefault="00E66AE1" w:rsidP="00376DD9">
      <w:pPr>
        <w:numPr>
          <w:ilvl w:val="0"/>
          <w:numId w:val="4"/>
        </w:numPr>
        <w:spacing w:before="100" w:beforeAutospacing="1" w:after="100" w:afterAutospacing="1"/>
        <w:ind w:left="0"/>
        <w:rPr>
          <w:rFonts w:ascii="Times New Roman" w:eastAsia="Times New Roman" w:hAnsi="Times New Roman" w:cs="Times New Roman"/>
          <w:color w:val="343434"/>
          <w:sz w:val="36"/>
          <w:szCs w:val="36"/>
        </w:rPr>
      </w:pPr>
    </w:p>
    <w:p w:rsidR="00E66AE1" w:rsidRPr="00E66AE1" w:rsidRDefault="00E66AE1" w:rsidP="00376DD9">
      <w:pPr>
        <w:numPr>
          <w:ilvl w:val="0"/>
          <w:numId w:val="4"/>
        </w:numPr>
        <w:spacing w:before="100" w:beforeAutospacing="1" w:after="100" w:afterAutospacing="1"/>
        <w:ind w:left="0"/>
        <w:rPr>
          <w:rFonts w:ascii="Times New Roman" w:eastAsia="Times New Roman" w:hAnsi="Times New Roman" w:cs="Times New Roman"/>
          <w:color w:val="343434"/>
          <w:sz w:val="36"/>
          <w:szCs w:val="36"/>
        </w:rPr>
      </w:pPr>
    </w:p>
    <w:p w:rsidR="00376DD9" w:rsidRPr="00E66AE1" w:rsidRDefault="00376DD9" w:rsidP="00376DD9">
      <w:pPr>
        <w:numPr>
          <w:ilvl w:val="0"/>
          <w:numId w:val="4"/>
        </w:numPr>
        <w:spacing w:before="100" w:beforeAutospacing="1" w:after="100" w:afterAutospacing="1"/>
        <w:ind w:left="0"/>
        <w:rPr>
          <w:rFonts w:ascii="Times New Roman" w:eastAsia="Times New Roman" w:hAnsi="Times New Roman" w:cs="Times New Roman"/>
          <w:color w:val="343434"/>
          <w:sz w:val="36"/>
          <w:szCs w:val="36"/>
        </w:rPr>
      </w:pPr>
      <w:hyperlink r:id="rId36" w:tgtFrame="_blank" w:tooltip="" w:history="1">
        <w:r w:rsidRPr="00376DD9">
          <w:rPr>
            <w:rFonts w:ascii="Times New Roman" w:eastAsia="Times New Roman" w:hAnsi="Times New Roman" w:cs="Times New Roman"/>
            <w:color w:val="007AB3"/>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alt="Share on Facebook" href="https://facebook.com/sharer.php?t=The%20Windhover&amp;u=https%3A//poets.org/poem/windhover" target="&quot;_blank&quot;" title="&quot;&quot;" style="width:24pt;height:24pt" o:button="t"/>
          </w:pict>
        </w:r>
      </w:hyperlink>
      <w:hyperlink r:id="rId37" w:history="1">
        <w:r w:rsidRPr="00E66AE1">
          <w:rPr>
            <w:rStyle w:val="Hyperlink"/>
            <w:rFonts w:ascii="Times New Roman" w:eastAsia="Times New Roman" w:hAnsi="Times New Roman" w:cs="Times New Roman"/>
            <w:sz w:val="36"/>
            <w:szCs w:val="36"/>
          </w:rPr>
          <w:t>https://poets.org/poem/windhover</w:t>
        </w:r>
      </w:hyperlink>
    </w:p>
    <w:p w:rsidR="00376DD9" w:rsidRPr="00376DD9" w:rsidRDefault="00E66AE1" w:rsidP="00E66AE1">
      <w:pPr>
        <w:spacing w:before="100" w:beforeAutospacing="1" w:after="100" w:afterAutospacing="1"/>
        <w:rPr>
          <w:rFonts w:ascii="Times New Roman" w:eastAsia="Times New Roman" w:hAnsi="Times New Roman" w:cs="Times New Roman"/>
          <w:i/>
          <w:color w:val="343434"/>
          <w:sz w:val="36"/>
          <w:szCs w:val="36"/>
        </w:rPr>
      </w:pPr>
      <w:r w:rsidRPr="00E66AE1">
        <w:rPr>
          <w:rFonts w:ascii="Times New Roman" w:eastAsia="Times New Roman" w:hAnsi="Times New Roman" w:cs="Times New Roman"/>
          <w:i/>
          <w:color w:val="343434"/>
          <w:sz w:val="36"/>
          <w:szCs w:val="36"/>
        </w:rPr>
        <w:t xml:space="preserve">The </w:t>
      </w:r>
      <w:proofErr w:type="spellStart"/>
      <w:r w:rsidRPr="00E66AE1">
        <w:rPr>
          <w:rFonts w:ascii="Times New Roman" w:eastAsia="Times New Roman" w:hAnsi="Times New Roman" w:cs="Times New Roman"/>
          <w:i/>
          <w:color w:val="343434"/>
          <w:sz w:val="36"/>
          <w:szCs w:val="36"/>
        </w:rPr>
        <w:t>Windhover</w:t>
      </w:r>
      <w:proofErr w:type="spellEnd"/>
    </w:p>
    <w:p w:rsidR="00376DD9" w:rsidRPr="00376DD9" w:rsidRDefault="00376DD9" w:rsidP="00376DD9">
      <w:pPr>
        <w:numPr>
          <w:ilvl w:val="0"/>
          <w:numId w:val="4"/>
        </w:numPr>
        <w:spacing w:before="100" w:beforeAutospacing="1" w:after="0" w:afterAutospacing="1"/>
        <w:ind w:left="0"/>
        <w:rPr>
          <w:rFonts w:ascii="Times New Roman" w:eastAsia="Times New Roman" w:hAnsi="Times New Roman" w:cs="Times New Roman"/>
          <w:color w:val="343434"/>
          <w:sz w:val="36"/>
          <w:szCs w:val="36"/>
        </w:rPr>
      </w:pPr>
      <w:hyperlink r:id="rId38" w:history="1">
        <w:r w:rsidRPr="00E66AE1">
          <w:rPr>
            <w:rFonts w:ascii="Times New Roman" w:eastAsia="Times New Roman" w:hAnsi="Times New Roman" w:cs="Times New Roman"/>
            <w:color w:val="007AB3"/>
            <w:sz w:val="36"/>
            <w:szCs w:val="36"/>
          </w:rPr>
          <w:t>Gerard Manley Hopkins</w:t>
        </w:r>
      </w:hyperlink>
    </w:p>
    <w:p w:rsidR="00376DD9" w:rsidRPr="00376DD9" w:rsidRDefault="00376DD9" w:rsidP="00376DD9">
      <w:pPr>
        <w:spacing w:after="0"/>
        <w:rPr>
          <w:rFonts w:ascii="Times New Roman" w:eastAsia="Times New Roman" w:hAnsi="Times New Roman" w:cs="Times New Roman"/>
          <w:color w:val="343434"/>
          <w:sz w:val="36"/>
          <w:szCs w:val="36"/>
        </w:rPr>
      </w:pPr>
      <w:r w:rsidRPr="00376DD9">
        <w:rPr>
          <w:rFonts w:ascii="Times New Roman" w:eastAsia="Times New Roman" w:hAnsi="Times New Roman" w:cs="Times New Roman"/>
          <w:color w:val="343434"/>
          <w:sz w:val="36"/>
          <w:szCs w:val="36"/>
        </w:rPr>
        <w:t>1844 –</w:t>
      </w:r>
    </w:p>
    <w:p w:rsidR="00376DD9" w:rsidRPr="00E66AE1" w:rsidRDefault="00376DD9" w:rsidP="00376DD9">
      <w:pPr>
        <w:spacing w:after="0"/>
        <w:rPr>
          <w:rFonts w:ascii="Times New Roman" w:eastAsia="Times New Roman" w:hAnsi="Times New Roman" w:cs="Times New Roman"/>
          <w:color w:val="343434"/>
          <w:sz w:val="36"/>
          <w:szCs w:val="36"/>
        </w:rPr>
      </w:pPr>
      <w:r w:rsidRPr="00376DD9">
        <w:rPr>
          <w:rFonts w:ascii="Times New Roman" w:eastAsia="Times New Roman" w:hAnsi="Times New Roman" w:cs="Times New Roman"/>
          <w:color w:val="343434"/>
          <w:sz w:val="36"/>
          <w:szCs w:val="36"/>
        </w:rPr>
        <w:t>1889</w:t>
      </w:r>
    </w:p>
    <w:p w:rsidR="00376DD9" w:rsidRPr="00376DD9" w:rsidRDefault="00376DD9" w:rsidP="00376DD9">
      <w:pPr>
        <w:spacing w:after="0"/>
        <w:rPr>
          <w:rFonts w:ascii="Times New Roman" w:eastAsia="Times New Roman" w:hAnsi="Times New Roman" w:cs="Times New Roman"/>
          <w:color w:val="343434"/>
          <w:sz w:val="36"/>
          <w:szCs w:val="36"/>
        </w:rPr>
      </w:pPr>
    </w:p>
    <w:p w:rsidR="00376DD9" w:rsidRPr="00376DD9" w:rsidRDefault="00376DD9" w:rsidP="00376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343434"/>
          <w:sz w:val="36"/>
          <w:szCs w:val="36"/>
        </w:rPr>
      </w:pPr>
      <w:r w:rsidRPr="00376DD9">
        <w:rPr>
          <w:rFonts w:ascii="Times New Roman" w:eastAsia="Times New Roman" w:hAnsi="Times New Roman" w:cs="Times New Roman"/>
          <w:color w:val="343434"/>
          <w:sz w:val="36"/>
          <w:szCs w:val="36"/>
        </w:rPr>
        <w:t xml:space="preserve">I caught this morning morning's minion, king-  </w:t>
      </w:r>
    </w:p>
    <w:p w:rsidR="00376DD9" w:rsidRPr="00376DD9" w:rsidRDefault="00376DD9" w:rsidP="00376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343434"/>
          <w:sz w:val="36"/>
          <w:szCs w:val="36"/>
        </w:rPr>
      </w:pPr>
      <w:r w:rsidRPr="00376DD9">
        <w:rPr>
          <w:rFonts w:ascii="Times New Roman" w:eastAsia="Times New Roman" w:hAnsi="Times New Roman" w:cs="Times New Roman"/>
          <w:color w:val="343434"/>
          <w:sz w:val="36"/>
          <w:szCs w:val="36"/>
        </w:rPr>
        <w:t xml:space="preserve">  </w:t>
      </w:r>
      <w:proofErr w:type="spellStart"/>
      <w:proofErr w:type="gramStart"/>
      <w:r w:rsidRPr="00376DD9">
        <w:rPr>
          <w:rFonts w:ascii="Times New Roman" w:eastAsia="Times New Roman" w:hAnsi="Times New Roman" w:cs="Times New Roman"/>
          <w:color w:val="343434"/>
          <w:sz w:val="36"/>
          <w:szCs w:val="36"/>
        </w:rPr>
        <w:t>dom</w:t>
      </w:r>
      <w:proofErr w:type="spellEnd"/>
      <w:proofErr w:type="gramEnd"/>
      <w:r w:rsidRPr="00376DD9">
        <w:rPr>
          <w:rFonts w:ascii="Times New Roman" w:eastAsia="Times New Roman" w:hAnsi="Times New Roman" w:cs="Times New Roman"/>
          <w:color w:val="343434"/>
          <w:sz w:val="36"/>
          <w:szCs w:val="36"/>
        </w:rPr>
        <w:t xml:space="preserve"> of daylight's dauphin, dapple-dawn-drawn Falcon, in his riding  </w:t>
      </w:r>
    </w:p>
    <w:p w:rsidR="00376DD9" w:rsidRPr="00376DD9" w:rsidRDefault="00376DD9" w:rsidP="00376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343434"/>
          <w:sz w:val="36"/>
          <w:szCs w:val="36"/>
        </w:rPr>
      </w:pPr>
      <w:r w:rsidRPr="00376DD9">
        <w:rPr>
          <w:rFonts w:ascii="Times New Roman" w:eastAsia="Times New Roman" w:hAnsi="Times New Roman" w:cs="Times New Roman"/>
          <w:color w:val="343434"/>
          <w:sz w:val="36"/>
          <w:szCs w:val="36"/>
        </w:rPr>
        <w:t xml:space="preserve">  Of the rolling level underneath </w:t>
      </w:r>
      <w:proofErr w:type="gramStart"/>
      <w:r w:rsidRPr="00376DD9">
        <w:rPr>
          <w:rFonts w:ascii="Times New Roman" w:eastAsia="Times New Roman" w:hAnsi="Times New Roman" w:cs="Times New Roman"/>
          <w:color w:val="343434"/>
          <w:sz w:val="36"/>
          <w:szCs w:val="36"/>
        </w:rPr>
        <w:t>him</w:t>
      </w:r>
      <w:proofErr w:type="gramEnd"/>
      <w:r w:rsidRPr="00376DD9">
        <w:rPr>
          <w:rFonts w:ascii="Times New Roman" w:eastAsia="Times New Roman" w:hAnsi="Times New Roman" w:cs="Times New Roman"/>
          <w:color w:val="343434"/>
          <w:sz w:val="36"/>
          <w:szCs w:val="36"/>
        </w:rPr>
        <w:t xml:space="preserve"> steady air, and striding  </w:t>
      </w:r>
    </w:p>
    <w:p w:rsidR="00376DD9" w:rsidRPr="00376DD9" w:rsidRDefault="00376DD9" w:rsidP="00376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343434"/>
          <w:sz w:val="36"/>
          <w:szCs w:val="36"/>
        </w:rPr>
      </w:pPr>
      <w:r w:rsidRPr="00376DD9">
        <w:rPr>
          <w:rFonts w:ascii="Times New Roman" w:eastAsia="Times New Roman" w:hAnsi="Times New Roman" w:cs="Times New Roman"/>
          <w:color w:val="343434"/>
          <w:sz w:val="36"/>
          <w:szCs w:val="36"/>
        </w:rPr>
        <w:t xml:space="preserve">High there, how he rung upon the rein of a wimpling wing  </w:t>
      </w:r>
    </w:p>
    <w:p w:rsidR="00376DD9" w:rsidRPr="00376DD9" w:rsidRDefault="00376DD9" w:rsidP="00376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343434"/>
          <w:sz w:val="36"/>
          <w:szCs w:val="36"/>
        </w:rPr>
      </w:pPr>
      <w:proofErr w:type="gramStart"/>
      <w:r w:rsidRPr="00376DD9">
        <w:rPr>
          <w:rFonts w:ascii="Times New Roman" w:eastAsia="Times New Roman" w:hAnsi="Times New Roman" w:cs="Times New Roman"/>
          <w:color w:val="343434"/>
          <w:sz w:val="36"/>
          <w:szCs w:val="36"/>
        </w:rPr>
        <w:t>In his ecstasy!</w:t>
      </w:r>
      <w:proofErr w:type="gramEnd"/>
      <w:r w:rsidRPr="00376DD9">
        <w:rPr>
          <w:rFonts w:ascii="Times New Roman" w:eastAsia="Times New Roman" w:hAnsi="Times New Roman" w:cs="Times New Roman"/>
          <w:color w:val="343434"/>
          <w:sz w:val="36"/>
          <w:szCs w:val="36"/>
        </w:rPr>
        <w:t xml:space="preserve"> </w:t>
      </w:r>
      <w:proofErr w:type="gramStart"/>
      <w:r w:rsidRPr="00376DD9">
        <w:rPr>
          <w:rFonts w:ascii="Times New Roman" w:eastAsia="Times New Roman" w:hAnsi="Times New Roman" w:cs="Times New Roman"/>
          <w:color w:val="343434"/>
          <w:sz w:val="36"/>
          <w:szCs w:val="36"/>
        </w:rPr>
        <w:t>then</w:t>
      </w:r>
      <w:proofErr w:type="gramEnd"/>
      <w:r w:rsidRPr="00376DD9">
        <w:rPr>
          <w:rFonts w:ascii="Times New Roman" w:eastAsia="Times New Roman" w:hAnsi="Times New Roman" w:cs="Times New Roman"/>
          <w:color w:val="343434"/>
          <w:sz w:val="36"/>
          <w:szCs w:val="36"/>
        </w:rPr>
        <w:t xml:space="preserve"> off, off forth on swing,</w:t>
      </w:r>
    </w:p>
    <w:p w:rsidR="00376DD9" w:rsidRPr="00376DD9" w:rsidRDefault="00376DD9" w:rsidP="00376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343434"/>
          <w:sz w:val="36"/>
          <w:szCs w:val="36"/>
        </w:rPr>
      </w:pPr>
      <w:r w:rsidRPr="00376DD9">
        <w:rPr>
          <w:rFonts w:ascii="Times New Roman" w:eastAsia="Times New Roman" w:hAnsi="Times New Roman" w:cs="Times New Roman"/>
          <w:color w:val="343434"/>
          <w:sz w:val="36"/>
          <w:szCs w:val="36"/>
        </w:rPr>
        <w:t xml:space="preserve">  As a skate's heel sweeps smooth on a bow-bend: the hurl and gliding  </w:t>
      </w:r>
    </w:p>
    <w:p w:rsidR="00376DD9" w:rsidRPr="00376DD9" w:rsidRDefault="00376DD9" w:rsidP="00376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343434"/>
          <w:sz w:val="36"/>
          <w:szCs w:val="36"/>
        </w:rPr>
      </w:pPr>
      <w:r w:rsidRPr="00376DD9">
        <w:rPr>
          <w:rFonts w:ascii="Times New Roman" w:eastAsia="Times New Roman" w:hAnsi="Times New Roman" w:cs="Times New Roman"/>
          <w:color w:val="343434"/>
          <w:sz w:val="36"/>
          <w:szCs w:val="36"/>
        </w:rPr>
        <w:t xml:space="preserve">  </w:t>
      </w:r>
      <w:proofErr w:type="gramStart"/>
      <w:r w:rsidRPr="00376DD9">
        <w:rPr>
          <w:rFonts w:ascii="Times New Roman" w:eastAsia="Times New Roman" w:hAnsi="Times New Roman" w:cs="Times New Roman"/>
          <w:color w:val="343434"/>
          <w:sz w:val="36"/>
          <w:szCs w:val="36"/>
        </w:rPr>
        <w:t>Rebuffed the big wind.</w:t>
      </w:r>
      <w:proofErr w:type="gramEnd"/>
      <w:r w:rsidRPr="00376DD9">
        <w:rPr>
          <w:rFonts w:ascii="Times New Roman" w:eastAsia="Times New Roman" w:hAnsi="Times New Roman" w:cs="Times New Roman"/>
          <w:color w:val="343434"/>
          <w:sz w:val="36"/>
          <w:szCs w:val="36"/>
        </w:rPr>
        <w:t xml:space="preserve"> My heart in hiding  </w:t>
      </w:r>
    </w:p>
    <w:p w:rsidR="00376DD9" w:rsidRPr="00376DD9" w:rsidRDefault="00376DD9" w:rsidP="00376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343434"/>
          <w:sz w:val="36"/>
          <w:szCs w:val="36"/>
        </w:rPr>
      </w:pPr>
      <w:r w:rsidRPr="00376DD9">
        <w:rPr>
          <w:rFonts w:ascii="Times New Roman" w:eastAsia="Times New Roman" w:hAnsi="Times New Roman" w:cs="Times New Roman"/>
          <w:color w:val="343434"/>
          <w:sz w:val="36"/>
          <w:szCs w:val="36"/>
        </w:rPr>
        <w:t>Stirred for a bird,—</w:t>
      </w:r>
      <w:proofErr w:type="gramStart"/>
      <w:r w:rsidRPr="00376DD9">
        <w:rPr>
          <w:rFonts w:ascii="Times New Roman" w:eastAsia="Times New Roman" w:hAnsi="Times New Roman" w:cs="Times New Roman"/>
          <w:color w:val="343434"/>
          <w:sz w:val="36"/>
          <w:szCs w:val="36"/>
        </w:rPr>
        <w:t>the achieve</w:t>
      </w:r>
      <w:proofErr w:type="gramEnd"/>
      <w:r w:rsidRPr="00376DD9">
        <w:rPr>
          <w:rFonts w:ascii="Times New Roman" w:eastAsia="Times New Roman" w:hAnsi="Times New Roman" w:cs="Times New Roman"/>
          <w:color w:val="343434"/>
          <w:sz w:val="36"/>
          <w:szCs w:val="36"/>
        </w:rPr>
        <w:t xml:space="preserve"> of; the mastery of the thing!  </w:t>
      </w:r>
    </w:p>
    <w:p w:rsidR="00376DD9" w:rsidRPr="00376DD9" w:rsidRDefault="00376DD9" w:rsidP="00376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343434"/>
          <w:sz w:val="36"/>
          <w:szCs w:val="36"/>
        </w:rPr>
      </w:pPr>
      <w:r w:rsidRPr="00376DD9">
        <w:rPr>
          <w:rFonts w:ascii="Times New Roman" w:eastAsia="Times New Roman" w:hAnsi="Times New Roman" w:cs="Times New Roman"/>
          <w:color w:val="343434"/>
          <w:sz w:val="36"/>
          <w:szCs w:val="36"/>
        </w:rPr>
        <w:t xml:space="preserve">  </w:t>
      </w:r>
    </w:p>
    <w:p w:rsidR="00376DD9" w:rsidRPr="00376DD9" w:rsidRDefault="00376DD9" w:rsidP="00376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343434"/>
          <w:sz w:val="36"/>
          <w:szCs w:val="36"/>
        </w:rPr>
      </w:pPr>
      <w:r w:rsidRPr="00376DD9">
        <w:rPr>
          <w:rFonts w:ascii="Times New Roman" w:eastAsia="Times New Roman" w:hAnsi="Times New Roman" w:cs="Times New Roman"/>
          <w:color w:val="343434"/>
          <w:sz w:val="36"/>
          <w:szCs w:val="36"/>
        </w:rPr>
        <w:t xml:space="preserve">Brute </w:t>
      </w:r>
      <w:proofErr w:type="gramStart"/>
      <w:r w:rsidRPr="00376DD9">
        <w:rPr>
          <w:rFonts w:ascii="Times New Roman" w:eastAsia="Times New Roman" w:hAnsi="Times New Roman" w:cs="Times New Roman"/>
          <w:color w:val="343434"/>
          <w:sz w:val="36"/>
          <w:szCs w:val="36"/>
        </w:rPr>
        <w:t xml:space="preserve">beauty and </w:t>
      </w:r>
      <w:proofErr w:type="spellStart"/>
      <w:r w:rsidRPr="00376DD9">
        <w:rPr>
          <w:rFonts w:ascii="Times New Roman" w:eastAsia="Times New Roman" w:hAnsi="Times New Roman" w:cs="Times New Roman"/>
          <w:color w:val="343434"/>
          <w:sz w:val="36"/>
          <w:szCs w:val="36"/>
        </w:rPr>
        <w:t>valour</w:t>
      </w:r>
      <w:proofErr w:type="spellEnd"/>
      <w:proofErr w:type="gramEnd"/>
      <w:r w:rsidRPr="00376DD9">
        <w:rPr>
          <w:rFonts w:ascii="Times New Roman" w:eastAsia="Times New Roman" w:hAnsi="Times New Roman" w:cs="Times New Roman"/>
          <w:color w:val="343434"/>
          <w:sz w:val="36"/>
          <w:szCs w:val="36"/>
        </w:rPr>
        <w:t xml:space="preserve"> and act, oh, air, pride, plume, here  </w:t>
      </w:r>
    </w:p>
    <w:p w:rsidR="00376DD9" w:rsidRPr="00376DD9" w:rsidRDefault="00376DD9" w:rsidP="00376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343434"/>
          <w:sz w:val="36"/>
          <w:szCs w:val="36"/>
        </w:rPr>
      </w:pPr>
      <w:r w:rsidRPr="00376DD9">
        <w:rPr>
          <w:rFonts w:ascii="Times New Roman" w:eastAsia="Times New Roman" w:hAnsi="Times New Roman" w:cs="Times New Roman"/>
          <w:color w:val="343434"/>
          <w:sz w:val="36"/>
          <w:szCs w:val="36"/>
        </w:rPr>
        <w:t xml:space="preserve">  Buckle! </w:t>
      </w:r>
      <w:proofErr w:type="gramStart"/>
      <w:r w:rsidRPr="00376DD9">
        <w:rPr>
          <w:rFonts w:ascii="Times New Roman" w:eastAsia="Times New Roman" w:hAnsi="Times New Roman" w:cs="Times New Roman"/>
          <w:color w:val="343434"/>
          <w:sz w:val="36"/>
          <w:szCs w:val="36"/>
        </w:rPr>
        <w:t>AND</w:t>
      </w:r>
      <w:proofErr w:type="gramEnd"/>
      <w:r w:rsidRPr="00376DD9">
        <w:rPr>
          <w:rFonts w:ascii="Times New Roman" w:eastAsia="Times New Roman" w:hAnsi="Times New Roman" w:cs="Times New Roman"/>
          <w:color w:val="343434"/>
          <w:sz w:val="36"/>
          <w:szCs w:val="36"/>
        </w:rPr>
        <w:t xml:space="preserve"> the fire that breaks from thee then, a billion</w:t>
      </w:r>
    </w:p>
    <w:p w:rsidR="00376DD9" w:rsidRPr="00376DD9" w:rsidRDefault="00376DD9" w:rsidP="00376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343434"/>
          <w:sz w:val="36"/>
          <w:szCs w:val="36"/>
        </w:rPr>
      </w:pPr>
      <w:r w:rsidRPr="00376DD9">
        <w:rPr>
          <w:rFonts w:ascii="Times New Roman" w:eastAsia="Times New Roman" w:hAnsi="Times New Roman" w:cs="Times New Roman"/>
          <w:color w:val="343434"/>
          <w:sz w:val="36"/>
          <w:szCs w:val="36"/>
        </w:rPr>
        <w:t xml:space="preserve">Times told lovelier, more dangerous, O my chevalier!  </w:t>
      </w:r>
    </w:p>
    <w:p w:rsidR="00376DD9" w:rsidRPr="00376DD9" w:rsidRDefault="00376DD9" w:rsidP="00376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343434"/>
          <w:sz w:val="36"/>
          <w:szCs w:val="36"/>
        </w:rPr>
      </w:pPr>
      <w:r w:rsidRPr="00376DD9">
        <w:rPr>
          <w:rFonts w:ascii="Times New Roman" w:eastAsia="Times New Roman" w:hAnsi="Times New Roman" w:cs="Times New Roman"/>
          <w:color w:val="343434"/>
          <w:sz w:val="36"/>
          <w:szCs w:val="36"/>
        </w:rPr>
        <w:t xml:space="preserve">  </w:t>
      </w:r>
    </w:p>
    <w:p w:rsidR="00376DD9" w:rsidRPr="00376DD9" w:rsidRDefault="00376DD9" w:rsidP="00376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343434"/>
          <w:sz w:val="36"/>
          <w:szCs w:val="36"/>
        </w:rPr>
      </w:pPr>
      <w:r w:rsidRPr="00376DD9">
        <w:rPr>
          <w:rFonts w:ascii="Times New Roman" w:eastAsia="Times New Roman" w:hAnsi="Times New Roman" w:cs="Times New Roman"/>
          <w:color w:val="343434"/>
          <w:sz w:val="36"/>
          <w:szCs w:val="36"/>
        </w:rPr>
        <w:t xml:space="preserve">  No wonder of it: </w:t>
      </w:r>
      <w:proofErr w:type="spellStart"/>
      <w:r w:rsidRPr="00376DD9">
        <w:rPr>
          <w:rFonts w:ascii="Times New Roman" w:eastAsia="Times New Roman" w:hAnsi="Times New Roman" w:cs="Times New Roman"/>
          <w:color w:val="343434"/>
          <w:sz w:val="36"/>
          <w:szCs w:val="36"/>
        </w:rPr>
        <w:t>shéer</w:t>
      </w:r>
      <w:proofErr w:type="spellEnd"/>
      <w:r w:rsidRPr="00376DD9">
        <w:rPr>
          <w:rFonts w:ascii="Times New Roman" w:eastAsia="Times New Roman" w:hAnsi="Times New Roman" w:cs="Times New Roman"/>
          <w:color w:val="343434"/>
          <w:sz w:val="36"/>
          <w:szCs w:val="36"/>
        </w:rPr>
        <w:t xml:space="preserve"> </w:t>
      </w:r>
      <w:proofErr w:type="spellStart"/>
      <w:r w:rsidRPr="00376DD9">
        <w:rPr>
          <w:rFonts w:ascii="Times New Roman" w:eastAsia="Times New Roman" w:hAnsi="Times New Roman" w:cs="Times New Roman"/>
          <w:color w:val="343434"/>
          <w:sz w:val="36"/>
          <w:szCs w:val="36"/>
        </w:rPr>
        <w:t>plód</w:t>
      </w:r>
      <w:proofErr w:type="spellEnd"/>
      <w:r w:rsidRPr="00376DD9">
        <w:rPr>
          <w:rFonts w:ascii="Times New Roman" w:eastAsia="Times New Roman" w:hAnsi="Times New Roman" w:cs="Times New Roman"/>
          <w:color w:val="343434"/>
          <w:sz w:val="36"/>
          <w:szCs w:val="36"/>
        </w:rPr>
        <w:t xml:space="preserve"> makes plough down </w:t>
      </w:r>
      <w:proofErr w:type="spellStart"/>
      <w:r w:rsidRPr="00376DD9">
        <w:rPr>
          <w:rFonts w:ascii="Times New Roman" w:eastAsia="Times New Roman" w:hAnsi="Times New Roman" w:cs="Times New Roman"/>
          <w:color w:val="343434"/>
          <w:sz w:val="36"/>
          <w:szCs w:val="36"/>
        </w:rPr>
        <w:t>sillion</w:t>
      </w:r>
      <w:proofErr w:type="spellEnd"/>
      <w:r w:rsidRPr="00376DD9">
        <w:rPr>
          <w:rFonts w:ascii="Times New Roman" w:eastAsia="Times New Roman" w:hAnsi="Times New Roman" w:cs="Times New Roman"/>
          <w:color w:val="343434"/>
          <w:sz w:val="36"/>
          <w:szCs w:val="36"/>
        </w:rPr>
        <w:t xml:space="preserve">  </w:t>
      </w:r>
    </w:p>
    <w:p w:rsidR="00376DD9" w:rsidRPr="00376DD9" w:rsidRDefault="00376DD9" w:rsidP="00376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343434"/>
          <w:sz w:val="36"/>
          <w:szCs w:val="36"/>
        </w:rPr>
      </w:pPr>
      <w:r w:rsidRPr="00376DD9">
        <w:rPr>
          <w:rFonts w:ascii="Times New Roman" w:eastAsia="Times New Roman" w:hAnsi="Times New Roman" w:cs="Times New Roman"/>
          <w:color w:val="343434"/>
          <w:sz w:val="36"/>
          <w:szCs w:val="36"/>
        </w:rPr>
        <w:t xml:space="preserve">Shine, and blue-bleak embers, ah my dear,  </w:t>
      </w:r>
    </w:p>
    <w:p w:rsidR="00376DD9" w:rsidRDefault="00376DD9" w:rsidP="00376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343434"/>
          <w:sz w:val="36"/>
          <w:szCs w:val="36"/>
        </w:rPr>
      </w:pPr>
      <w:r w:rsidRPr="00376DD9">
        <w:rPr>
          <w:rFonts w:ascii="Times New Roman" w:eastAsia="Times New Roman" w:hAnsi="Times New Roman" w:cs="Times New Roman"/>
          <w:color w:val="343434"/>
          <w:sz w:val="36"/>
          <w:szCs w:val="36"/>
        </w:rPr>
        <w:t xml:space="preserve">  Fall, gall </w:t>
      </w:r>
      <w:proofErr w:type="gramStart"/>
      <w:r w:rsidRPr="00376DD9">
        <w:rPr>
          <w:rFonts w:ascii="Times New Roman" w:eastAsia="Times New Roman" w:hAnsi="Times New Roman" w:cs="Times New Roman"/>
          <w:color w:val="343434"/>
          <w:sz w:val="36"/>
          <w:szCs w:val="36"/>
        </w:rPr>
        <w:t>themselves</w:t>
      </w:r>
      <w:proofErr w:type="gramEnd"/>
      <w:r w:rsidRPr="00376DD9">
        <w:rPr>
          <w:rFonts w:ascii="Times New Roman" w:eastAsia="Times New Roman" w:hAnsi="Times New Roman" w:cs="Times New Roman"/>
          <w:color w:val="343434"/>
          <w:sz w:val="36"/>
          <w:szCs w:val="36"/>
        </w:rPr>
        <w:t xml:space="preserve">, and gash gold-vermillion. </w:t>
      </w:r>
    </w:p>
    <w:p w:rsidR="00E66AE1" w:rsidRPr="00376DD9" w:rsidRDefault="00E66AE1" w:rsidP="00376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343434"/>
          <w:sz w:val="36"/>
          <w:szCs w:val="36"/>
        </w:rPr>
      </w:pPr>
    </w:p>
    <w:p w:rsidR="00376DD9" w:rsidRDefault="00376DD9" w:rsidP="00C04ED2">
      <w:pPr>
        <w:rPr>
          <w:rFonts w:ascii="Georgia" w:hAnsi="Georgia"/>
          <w:i/>
          <w:iCs/>
          <w:color w:val="333333"/>
          <w:sz w:val="27"/>
          <w:szCs w:val="27"/>
          <w:shd w:val="clear" w:color="auto" w:fill="FFFFFF"/>
        </w:rPr>
      </w:pPr>
    </w:p>
    <w:p w:rsidR="00C04ED2" w:rsidRDefault="00C04ED2" w:rsidP="00C04ED2"/>
    <w:p w:rsidR="00C04ED2" w:rsidRPr="00C04ED2" w:rsidRDefault="00C04ED2" w:rsidP="00C04ED2">
      <w:pPr>
        <w:spacing w:after="100" w:afterAutospacing="1"/>
        <w:rPr>
          <w:rFonts w:ascii="Georgia" w:eastAsia="Times New Roman" w:hAnsi="Georgia" w:cs="Segoe UI"/>
          <w:color w:val="343434"/>
          <w:sz w:val="24"/>
          <w:szCs w:val="24"/>
        </w:rPr>
      </w:pPr>
    </w:p>
    <w:p w:rsidR="00E66AE1" w:rsidRPr="00E66AE1" w:rsidRDefault="00E66AE1" w:rsidP="00E66AE1">
      <w:pPr>
        <w:pStyle w:val="Heading4"/>
        <w:shd w:val="clear" w:color="auto" w:fill="FFFFFF"/>
        <w:spacing w:before="698" w:after="349"/>
        <w:textAlignment w:val="baseline"/>
        <w:rPr>
          <w:rFonts w:ascii="Times New Roman" w:hAnsi="Times New Roman" w:cs="Times New Roman"/>
          <w:i w:val="0"/>
          <w:color w:val="333333"/>
          <w:sz w:val="36"/>
          <w:szCs w:val="36"/>
        </w:rPr>
      </w:pPr>
      <w:hyperlink r:id="rId39" w:history="1">
        <w:r w:rsidRPr="00E66AE1">
          <w:rPr>
            <w:rStyle w:val="Hyperlink"/>
            <w:rFonts w:ascii="Times New Roman" w:hAnsi="Times New Roman" w:cs="Times New Roman"/>
            <w:i w:val="0"/>
            <w:sz w:val="36"/>
            <w:szCs w:val="36"/>
          </w:rPr>
          <w:t>https://fourteenlines.blog/tag/sonnet-by-w-s-merwin/</w:t>
        </w:r>
      </w:hyperlink>
    </w:p>
    <w:p w:rsidR="00E66AE1" w:rsidRPr="00E66AE1" w:rsidRDefault="00E66AE1" w:rsidP="00E66AE1">
      <w:pPr>
        <w:pStyle w:val="Heading4"/>
        <w:shd w:val="clear" w:color="auto" w:fill="FFFFFF"/>
        <w:spacing w:before="698" w:after="349"/>
        <w:textAlignment w:val="baseline"/>
        <w:rPr>
          <w:rFonts w:ascii="Times New Roman" w:hAnsi="Times New Roman" w:cs="Times New Roman"/>
          <w:color w:val="333333"/>
          <w:sz w:val="36"/>
          <w:szCs w:val="36"/>
        </w:rPr>
      </w:pPr>
      <w:r w:rsidRPr="00E66AE1">
        <w:rPr>
          <w:rFonts w:ascii="Times New Roman" w:hAnsi="Times New Roman" w:cs="Times New Roman"/>
          <w:color w:val="333333"/>
          <w:sz w:val="36"/>
          <w:szCs w:val="36"/>
        </w:rPr>
        <w:t>Sonnet</w:t>
      </w:r>
    </w:p>
    <w:p w:rsidR="00E66AE1" w:rsidRPr="00E66AE1" w:rsidRDefault="00E66AE1" w:rsidP="00E66AE1">
      <w:pPr>
        <w:pStyle w:val="NormalWeb"/>
        <w:shd w:val="clear" w:color="auto" w:fill="FFFFFF"/>
        <w:spacing w:before="0" w:beforeAutospacing="0" w:after="404" w:afterAutospacing="0"/>
        <w:textAlignment w:val="baseline"/>
        <w:rPr>
          <w:color w:val="333333"/>
          <w:sz w:val="36"/>
          <w:szCs w:val="36"/>
        </w:rPr>
      </w:pPr>
      <w:proofErr w:type="gramStart"/>
      <w:r w:rsidRPr="00E66AE1">
        <w:rPr>
          <w:color w:val="333333"/>
          <w:sz w:val="36"/>
          <w:szCs w:val="36"/>
        </w:rPr>
        <w:t>by</w:t>
      </w:r>
      <w:proofErr w:type="gramEnd"/>
      <w:r w:rsidRPr="00E66AE1">
        <w:rPr>
          <w:color w:val="333333"/>
          <w:sz w:val="36"/>
          <w:szCs w:val="36"/>
        </w:rPr>
        <w:t xml:space="preserve"> W. S. </w:t>
      </w:r>
      <w:proofErr w:type="spellStart"/>
      <w:r w:rsidRPr="00E66AE1">
        <w:rPr>
          <w:color w:val="333333"/>
          <w:sz w:val="36"/>
          <w:szCs w:val="36"/>
        </w:rPr>
        <w:t>Merwin</w:t>
      </w:r>
      <w:proofErr w:type="spellEnd"/>
      <w:r w:rsidRPr="00E66AE1">
        <w:rPr>
          <w:color w:val="333333"/>
          <w:sz w:val="36"/>
          <w:szCs w:val="36"/>
        </w:rPr>
        <w:t xml:space="preserve"> (1927 – 2019)</w:t>
      </w:r>
    </w:p>
    <w:p w:rsidR="00E66AE1" w:rsidRPr="00E66AE1" w:rsidRDefault="00E66AE1" w:rsidP="00E66AE1">
      <w:pPr>
        <w:pStyle w:val="NormalWeb"/>
        <w:shd w:val="clear" w:color="auto" w:fill="FFFFFF"/>
        <w:spacing w:before="0" w:beforeAutospacing="0" w:after="404" w:afterAutospacing="0"/>
        <w:textAlignment w:val="baseline"/>
        <w:rPr>
          <w:color w:val="333333"/>
          <w:sz w:val="36"/>
          <w:szCs w:val="36"/>
        </w:rPr>
      </w:pPr>
      <w:proofErr w:type="gramStart"/>
      <w:r w:rsidRPr="00E66AE1">
        <w:rPr>
          <w:color w:val="333333"/>
          <w:sz w:val="36"/>
          <w:szCs w:val="36"/>
        </w:rPr>
        <w:t>Where it begins will remain a question</w:t>
      </w:r>
      <w:r w:rsidRPr="00E66AE1">
        <w:rPr>
          <w:color w:val="333333"/>
          <w:sz w:val="36"/>
          <w:szCs w:val="36"/>
        </w:rPr>
        <w:br/>
        <w:t>for the time being at least which is to</w:t>
      </w:r>
      <w:r w:rsidRPr="00E66AE1">
        <w:rPr>
          <w:color w:val="333333"/>
          <w:sz w:val="36"/>
          <w:szCs w:val="36"/>
        </w:rPr>
        <w:br/>
        <w:t>say for this lifetime and there is no</w:t>
      </w:r>
      <w:r w:rsidRPr="00E66AE1">
        <w:rPr>
          <w:color w:val="333333"/>
          <w:sz w:val="36"/>
          <w:szCs w:val="36"/>
        </w:rPr>
        <w:br/>
        <w:t>other life that can be this one again</w:t>
      </w:r>
      <w:r w:rsidRPr="00E66AE1">
        <w:rPr>
          <w:color w:val="333333"/>
          <w:sz w:val="36"/>
          <w:szCs w:val="36"/>
        </w:rPr>
        <w:br/>
        <w:t>and where it goes after that only one</w:t>
      </w:r>
      <w:r w:rsidRPr="00E66AE1">
        <w:rPr>
          <w:color w:val="333333"/>
          <w:sz w:val="36"/>
          <w:szCs w:val="36"/>
        </w:rPr>
        <w:br/>
        <w:t>at a time is ever about to know</w:t>
      </w:r>
      <w:r w:rsidRPr="00E66AE1">
        <w:rPr>
          <w:color w:val="333333"/>
          <w:sz w:val="36"/>
          <w:szCs w:val="36"/>
        </w:rPr>
        <w:br/>
        <w:t>though we have it by heart as one and though</w:t>
      </w:r>
      <w:r w:rsidRPr="00E66AE1">
        <w:rPr>
          <w:color w:val="333333"/>
          <w:sz w:val="36"/>
          <w:szCs w:val="36"/>
        </w:rPr>
        <w:br/>
        <w:t>we remind each other on occasion</w:t>
      </w:r>
      <w:proofErr w:type="gramEnd"/>
    </w:p>
    <w:p w:rsidR="00E66AE1" w:rsidRPr="00E66AE1" w:rsidRDefault="00E66AE1" w:rsidP="00E66AE1">
      <w:pPr>
        <w:pStyle w:val="NormalWeb"/>
        <w:shd w:val="clear" w:color="auto" w:fill="FFFFFF"/>
        <w:spacing w:before="0" w:beforeAutospacing="0" w:after="404" w:afterAutospacing="0"/>
        <w:textAlignment w:val="baseline"/>
        <w:rPr>
          <w:color w:val="333333"/>
          <w:sz w:val="36"/>
          <w:szCs w:val="36"/>
        </w:rPr>
      </w:pPr>
      <w:r w:rsidRPr="00E66AE1">
        <w:rPr>
          <w:color w:val="333333"/>
          <w:sz w:val="36"/>
          <w:szCs w:val="36"/>
        </w:rPr>
        <w:t>How often may the clarinet rehearse</w:t>
      </w:r>
      <w:r w:rsidRPr="00E66AE1">
        <w:rPr>
          <w:color w:val="333333"/>
          <w:sz w:val="36"/>
          <w:szCs w:val="36"/>
        </w:rPr>
        <w:br/>
        <w:t>alone the one solo before the one</w:t>
      </w:r>
      <w:r w:rsidRPr="00E66AE1">
        <w:rPr>
          <w:color w:val="333333"/>
          <w:sz w:val="36"/>
          <w:szCs w:val="36"/>
        </w:rPr>
        <w:br/>
        <w:t>time that is heard after all the others</w:t>
      </w:r>
      <w:r w:rsidRPr="00E66AE1">
        <w:rPr>
          <w:color w:val="333333"/>
          <w:sz w:val="36"/>
          <w:szCs w:val="36"/>
        </w:rPr>
        <w:br/>
        <w:t>telling the one thing that they all tell of</w:t>
      </w:r>
      <w:r w:rsidRPr="00E66AE1">
        <w:rPr>
          <w:color w:val="333333"/>
          <w:sz w:val="36"/>
          <w:szCs w:val="36"/>
        </w:rPr>
        <w:br/>
        <w:t>it is the sole performance of a life</w:t>
      </w:r>
      <w:r w:rsidRPr="00E66AE1">
        <w:rPr>
          <w:color w:val="333333"/>
          <w:sz w:val="36"/>
          <w:szCs w:val="36"/>
        </w:rPr>
        <w:br/>
        <w:t>come back I say to it over the waters</w:t>
      </w:r>
    </w:p>
    <w:p w:rsidR="005A0731" w:rsidRDefault="005A0731"/>
    <w:sectPr w:rsidR="005A0731" w:rsidSect="005A07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4A4D"/>
    <w:multiLevelType w:val="multilevel"/>
    <w:tmpl w:val="4B46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208C8"/>
    <w:multiLevelType w:val="multilevel"/>
    <w:tmpl w:val="3AB2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852597"/>
    <w:multiLevelType w:val="multilevel"/>
    <w:tmpl w:val="779C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B144D8"/>
    <w:multiLevelType w:val="multilevel"/>
    <w:tmpl w:val="5FB40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043EB6"/>
    <w:multiLevelType w:val="multilevel"/>
    <w:tmpl w:val="17DEE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4ED2"/>
    <w:rsid w:val="00376DD9"/>
    <w:rsid w:val="004221FB"/>
    <w:rsid w:val="005A0731"/>
    <w:rsid w:val="00B93100"/>
    <w:rsid w:val="00C04ED2"/>
    <w:rsid w:val="00DF6EE4"/>
    <w:rsid w:val="00E66A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731"/>
  </w:style>
  <w:style w:type="paragraph" w:styleId="Heading1">
    <w:name w:val="heading 1"/>
    <w:basedOn w:val="Normal"/>
    <w:link w:val="Heading1Char"/>
    <w:uiPriority w:val="9"/>
    <w:qFormat/>
    <w:rsid w:val="00C04ED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C04E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66AE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ED2"/>
    <w:rPr>
      <w:rFonts w:ascii="Times New Roman" w:eastAsia="Times New Roman" w:hAnsi="Times New Roman" w:cs="Times New Roman"/>
      <w:b/>
      <w:bCs/>
      <w:kern w:val="36"/>
      <w:sz w:val="48"/>
      <w:szCs w:val="48"/>
    </w:rPr>
  </w:style>
  <w:style w:type="character" w:customStyle="1" w:styleId="field">
    <w:name w:val="field"/>
    <w:basedOn w:val="DefaultParagraphFont"/>
    <w:rsid w:val="00C04ED2"/>
  </w:style>
  <w:style w:type="paragraph" w:styleId="NormalWeb">
    <w:name w:val="Normal (Web)"/>
    <w:basedOn w:val="Normal"/>
    <w:uiPriority w:val="99"/>
    <w:semiHidden/>
    <w:unhideWhenUsed/>
    <w:rsid w:val="00C04ED2"/>
    <w:pPr>
      <w:spacing w:before="100" w:beforeAutospacing="1" w:after="100" w:afterAutospacing="1"/>
    </w:pPr>
    <w:rPr>
      <w:rFonts w:ascii="Times New Roman" w:eastAsia="Times New Roman" w:hAnsi="Times New Roman" w:cs="Times New Roman"/>
      <w:sz w:val="24"/>
      <w:szCs w:val="24"/>
    </w:rPr>
  </w:style>
  <w:style w:type="character" w:customStyle="1" w:styleId="long-line">
    <w:name w:val="long-line"/>
    <w:basedOn w:val="DefaultParagraphFont"/>
    <w:rsid w:val="00C04ED2"/>
  </w:style>
  <w:style w:type="character" w:styleId="Hyperlink">
    <w:name w:val="Hyperlink"/>
    <w:basedOn w:val="DefaultParagraphFont"/>
    <w:uiPriority w:val="99"/>
    <w:unhideWhenUsed/>
    <w:rsid w:val="00C04ED2"/>
    <w:rPr>
      <w:color w:val="0000FF" w:themeColor="hyperlink"/>
      <w:u w:val="single"/>
    </w:rPr>
  </w:style>
  <w:style w:type="character" w:customStyle="1" w:styleId="Heading3Char">
    <w:name w:val="Heading 3 Char"/>
    <w:basedOn w:val="DefaultParagraphFont"/>
    <w:link w:val="Heading3"/>
    <w:uiPriority w:val="9"/>
    <w:semiHidden/>
    <w:rsid w:val="00C04ED2"/>
    <w:rPr>
      <w:rFonts w:asciiTheme="majorHAnsi" w:eastAsiaTheme="majorEastAsia" w:hAnsiTheme="majorHAnsi" w:cstheme="majorBidi"/>
      <w:b/>
      <w:bCs/>
      <w:color w:val="4F81BD" w:themeColor="accent1"/>
    </w:rPr>
  </w:style>
  <w:style w:type="character" w:customStyle="1" w:styleId="text-2xs">
    <w:name w:val="text-2xs"/>
    <w:basedOn w:val="DefaultParagraphFont"/>
    <w:rsid w:val="00C04ED2"/>
  </w:style>
  <w:style w:type="character" w:styleId="Emphasis">
    <w:name w:val="Emphasis"/>
    <w:basedOn w:val="DefaultParagraphFont"/>
    <w:uiPriority w:val="20"/>
    <w:qFormat/>
    <w:rsid w:val="00C04ED2"/>
    <w:rPr>
      <w:i/>
      <w:iCs/>
    </w:rPr>
  </w:style>
  <w:style w:type="character" w:styleId="FollowedHyperlink">
    <w:name w:val="FollowedHyperlink"/>
    <w:basedOn w:val="DefaultParagraphFont"/>
    <w:uiPriority w:val="99"/>
    <w:semiHidden/>
    <w:unhideWhenUsed/>
    <w:rsid w:val="00C04ED2"/>
    <w:rPr>
      <w:color w:val="800080" w:themeColor="followedHyperlink"/>
      <w:u w:val="single"/>
    </w:rPr>
  </w:style>
  <w:style w:type="paragraph" w:styleId="HTMLPreformatted">
    <w:name w:val="HTML Preformatted"/>
    <w:basedOn w:val="Normal"/>
    <w:link w:val="HTMLPreformattedChar"/>
    <w:uiPriority w:val="99"/>
    <w:semiHidden/>
    <w:unhideWhenUsed/>
    <w:rsid w:val="00376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76DD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66AE1"/>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11843935">
      <w:bodyDiv w:val="1"/>
      <w:marLeft w:val="0"/>
      <w:marRight w:val="0"/>
      <w:marTop w:val="0"/>
      <w:marBottom w:val="0"/>
      <w:divBdr>
        <w:top w:val="none" w:sz="0" w:space="0" w:color="auto"/>
        <w:left w:val="none" w:sz="0" w:space="0" w:color="auto"/>
        <w:bottom w:val="none" w:sz="0" w:space="0" w:color="auto"/>
        <w:right w:val="none" w:sz="0" w:space="0" w:color="auto"/>
      </w:divBdr>
      <w:divsChild>
        <w:div w:id="155075096">
          <w:marLeft w:val="0"/>
          <w:marRight w:val="0"/>
          <w:marTop w:val="0"/>
          <w:marBottom w:val="0"/>
          <w:divBdr>
            <w:top w:val="single" w:sz="2" w:space="0" w:color="D3D3D3"/>
            <w:left w:val="single" w:sz="2" w:space="0" w:color="D3D3D3"/>
            <w:bottom w:val="single" w:sz="36" w:space="0" w:color="D3D3D3"/>
            <w:right w:val="single" w:sz="2" w:space="0" w:color="D3D3D3"/>
          </w:divBdr>
          <w:divsChild>
            <w:div w:id="384061489">
              <w:marLeft w:val="0"/>
              <w:marRight w:val="0"/>
              <w:marTop w:val="0"/>
              <w:marBottom w:val="0"/>
              <w:divBdr>
                <w:top w:val="single" w:sz="2" w:space="0" w:color="D3D3D3"/>
                <w:left w:val="single" w:sz="2" w:space="0" w:color="D3D3D3"/>
                <w:bottom w:val="single" w:sz="2" w:space="0" w:color="D3D3D3"/>
                <w:right w:val="single" w:sz="2" w:space="0" w:color="D3D3D3"/>
              </w:divBdr>
              <w:divsChild>
                <w:div w:id="1531338275">
                  <w:marLeft w:val="0"/>
                  <w:marRight w:val="0"/>
                  <w:marTop w:val="0"/>
                  <w:marBottom w:val="0"/>
                  <w:divBdr>
                    <w:top w:val="single" w:sz="2" w:space="0" w:color="D3D3D3"/>
                    <w:left w:val="single" w:sz="2" w:space="0" w:color="D3D3D3"/>
                    <w:bottom w:val="single" w:sz="2" w:space="0" w:color="D3D3D3"/>
                    <w:right w:val="single" w:sz="2" w:space="0" w:color="D3D3D3"/>
                  </w:divBdr>
                  <w:divsChild>
                    <w:div w:id="536741844">
                      <w:marLeft w:val="0"/>
                      <w:marRight w:val="0"/>
                      <w:marTop w:val="0"/>
                      <w:marBottom w:val="0"/>
                      <w:divBdr>
                        <w:top w:val="single" w:sz="2" w:space="0" w:color="D3D3D3"/>
                        <w:left w:val="single" w:sz="2" w:space="0" w:color="D3D3D3"/>
                        <w:bottom w:val="single" w:sz="2" w:space="0" w:color="D3D3D3"/>
                        <w:right w:val="single" w:sz="2" w:space="0" w:color="D3D3D3"/>
                      </w:divBdr>
                    </w:div>
                  </w:divsChild>
                </w:div>
              </w:divsChild>
            </w:div>
          </w:divsChild>
        </w:div>
        <w:div w:id="1645965440">
          <w:marLeft w:val="0"/>
          <w:marRight w:val="0"/>
          <w:marTop w:val="0"/>
          <w:marBottom w:val="0"/>
          <w:divBdr>
            <w:top w:val="single" w:sz="2" w:space="0" w:color="D3D3D3"/>
            <w:left w:val="single" w:sz="2" w:space="0" w:color="D3D3D3"/>
            <w:bottom w:val="single" w:sz="2" w:space="0" w:color="D3D3D3"/>
            <w:right w:val="single" w:sz="2" w:space="0" w:color="D3D3D3"/>
          </w:divBdr>
          <w:divsChild>
            <w:div w:id="134765213">
              <w:marLeft w:val="0"/>
              <w:marRight w:val="0"/>
              <w:marTop w:val="0"/>
              <w:marBottom w:val="0"/>
              <w:divBdr>
                <w:top w:val="single" w:sz="2" w:space="0" w:color="D3D3D3"/>
                <w:left w:val="single" w:sz="2" w:space="0" w:color="D3D3D3"/>
                <w:bottom w:val="single" w:sz="2" w:space="0" w:color="D3D3D3"/>
                <w:right w:val="single" w:sz="2" w:space="0" w:color="D3D3D3"/>
              </w:divBdr>
              <w:divsChild>
                <w:div w:id="1585872618">
                  <w:marLeft w:val="0"/>
                  <w:marRight w:val="0"/>
                  <w:marTop w:val="0"/>
                  <w:marBottom w:val="0"/>
                  <w:divBdr>
                    <w:top w:val="single" w:sz="2" w:space="0" w:color="D3D3D3"/>
                    <w:left w:val="single" w:sz="2" w:space="0" w:color="D3D3D3"/>
                    <w:bottom w:val="single" w:sz="2" w:space="0" w:color="D3D3D3"/>
                    <w:right w:val="single" w:sz="2" w:space="0" w:color="D3D3D3"/>
                  </w:divBdr>
                  <w:divsChild>
                    <w:div w:id="787117500">
                      <w:marLeft w:val="0"/>
                      <w:marRight w:val="0"/>
                      <w:marTop w:val="0"/>
                      <w:marBottom w:val="0"/>
                      <w:divBdr>
                        <w:top w:val="single" w:sz="2" w:space="0" w:color="D3D3D3"/>
                        <w:left w:val="single" w:sz="2" w:space="0" w:color="D3D3D3"/>
                        <w:bottom w:val="single" w:sz="2" w:space="0" w:color="D3D3D3"/>
                        <w:right w:val="single" w:sz="2" w:space="0" w:color="D3D3D3"/>
                      </w:divBdr>
                    </w:div>
                    <w:div w:id="1074012345">
                      <w:marLeft w:val="0"/>
                      <w:marRight w:val="0"/>
                      <w:marTop w:val="0"/>
                      <w:marBottom w:val="0"/>
                      <w:divBdr>
                        <w:top w:val="single" w:sz="2" w:space="0" w:color="D3D3D3"/>
                        <w:left w:val="single" w:sz="2" w:space="0" w:color="D3D3D3"/>
                        <w:bottom w:val="single" w:sz="2" w:space="0" w:color="D3D3D3"/>
                        <w:right w:val="single" w:sz="2" w:space="0" w:color="D3D3D3"/>
                      </w:divBdr>
                      <w:divsChild>
                        <w:div w:id="1120995010">
                          <w:marLeft w:val="0"/>
                          <w:marRight w:val="0"/>
                          <w:marTop w:val="0"/>
                          <w:marBottom w:val="0"/>
                          <w:divBdr>
                            <w:top w:val="single" w:sz="2" w:space="0" w:color="D3D3D3"/>
                            <w:left w:val="single" w:sz="2" w:space="0" w:color="D3D3D3"/>
                            <w:bottom w:val="single" w:sz="2" w:space="0" w:color="D3D3D3"/>
                            <w:right w:val="single" w:sz="2" w:space="0" w:color="D3D3D3"/>
                          </w:divBdr>
                          <w:divsChild>
                            <w:div w:id="1767917047">
                              <w:marLeft w:val="0"/>
                              <w:marRight w:val="0"/>
                              <w:marTop w:val="0"/>
                              <w:marBottom w:val="0"/>
                              <w:divBdr>
                                <w:top w:val="single" w:sz="2" w:space="0" w:color="D3D3D3"/>
                                <w:left w:val="single" w:sz="2" w:space="0" w:color="D3D3D3"/>
                                <w:bottom w:val="single" w:sz="2" w:space="0" w:color="D3D3D3"/>
                                <w:right w:val="single" w:sz="2" w:space="0" w:color="D3D3D3"/>
                              </w:divBdr>
                            </w:div>
                          </w:divsChild>
                        </w:div>
                      </w:divsChild>
                    </w:div>
                  </w:divsChild>
                </w:div>
              </w:divsChild>
            </w:div>
          </w:divsChild>
        </w:div>
      </w:divsChild>
    </w:div>
    <w:div w:id="280453752">
      <w:bodyDiv w:val="1"/>
      <w:marLeft w:val="0"/>
      <w:marRight w:val="0"/>
      <w:marTop w:val="0"/>
      <w:marBottom w:val="0"/>
      <w:divBdr>
        <w:top w:val="none" w:sz="0" w:space="0" w:color="auto"/>
        <w:left w:val="none" w:sz="0" w:space="0" w:color="auto"/>
        <w:bottom w:val="none" w:sz="0" w:space="0" w:color="auto"/>
        <w:right w:val="none" w:sz="0" w:space="0" w:color="auto"/>
      </w:divBdr>
      <w:divsChild>
        <w:div w:id="1191256552">
          <w:marLeft w:val="0"/>
          <w:marRight w:val="0"/>
          <w:marTop w:val="0"/>
          <w:marBottom w:val="0"/>
          <w:divBdr>
            <w:top w:val="none" w:sz="0" w:space="0" w:color="auto"/>
            <w:left w:val="none" w:sz="0" w:space="0" w:color="auto"/>
            <w:bottom w:val="none" w:sz="0" w:space="0" w:color="auto"/>
            <w:right w:val="none" w:sz="0" w:space="0" w:color="auto"/>
          </w:divBdr>
          <w:divsChild>
            <w:div w:id="814569633">
              <w:marLeft w:val="0"/>
              <w:marRight w:val="0"/>
              <w:marTop w:val="0"/>
              <w:marBottom w:val="0"/>
              <w:divBdr>
                <w:top w:val="none" w:sz="0" w:space="0" w:color="auto"/>
                <w:left w:val="none" w:sz="0" w:space="0" w:color="auto"/>
                <w:bottom w:val="none" w:sz="0" w:space="0" w:color="auto"/>
                <w:right w:val="none" w:sz="0" w:space="0" w:color="auto"/>
              </w:divBdr>
              <w:divsChild>
                <w:div w:id="682784060">
                  <w:marLeft w:val="0"/>
                  <w:marRight w:val="0"/>
                  <w:marTop w:val="0"/>
                  <w:marBottom w:val="0"/>
                  <w:divBdr>
                    <w:top w:val="none" w:sz="0" w:space="0" w:color="auto"/>
                    <w:left w:val="none" w:sz="0" w:space="0" w:color="auto"/>
                    <w:bottom w:val="none" w:sz="0" w:space="0" w:color="auto"/>
                    <w:right w:val="none" w:sz="0" w:space="0" w:color="auto"/>
                  </w:divBdr>
                  <w:divsChild>
                    <w:div w:id="292636544">
                      <w:marLeft w:val="225"/>
                      <w:marRight w:val="0"/>
                      <w:marTop w:val="0"/>
                      <w:marBottom w:val="0"/>
                      <w:divBdr>
                        <w:top w:val="none" w:sz="0" w:space="0" w:color="auto"/>
                        <w:left w:val="none" w:sz="0" w:space="0" w:color="auto"/>
                        <w:bottom w:val="none" w:sz="0" w:space="0" w:color="auto"/>
                        <w:right w:val="none" w:sz="0" w:space="0" w:color="auto"/>
                      </w:divBdr>
                      <w:divsChild>
                        <w:div w:id="895164459">
                          <w:marLeft w:val="0"/>
                          <w:marRight w:val="0"/>
                          <w:marTop w:val="0"/>
                          <w:marBottom w:val="0"/>
                          <w:divBdr>
                            <w:top w:val="none" w:sz="0" w:space="0" w:color="auto"/>
                            <w:left w:val="none" w:sz="0" w:space="0" w:color="auto"/>
                            <w:bottom w:val="none" w:sz="0" w:space="0" w:color="auto"/>
                            <w:right w:val="none" w:sz="0" w:space="0" w:color="auto"/>
                          </w:divBdr>
                        </w:div>
                        <w:div w:id="3345804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15963">
          <w:marLeft w:val="0"/>
          <w:marRight w:val="0"/>
          <w:marTop w:val="0"/>
          <w:marBottom w:val="0"/>
          <w:divBdr>
            <w:top w:val="none" w:sz="0" w:space="0" w:color="auto"/>
            <w:left w:val="none" w:sz="0" w:space="0" w:color="auto"/>
            <w:bottom w:val="none" w:sz="0" w:space="0" w:color="auto"/>
            <w:right w:val="none" w:sz="0" w:space="0" w:color="auto"/>
          </w:divBdr>
        </w:div>
      </w:divsChild>
    </w:div>
    <w:div w:id="549923449">
      <w:bodyDiv w:val="1"/>
      <w:marLeft w:val="0"/>
      <w:marRight w:val="0"/>
      <w:marTop w:val="0"/>
      <w:marBottom w:val="0"/>
      <w:divBdr>
        <w:top w:val="none" w:sz="0" w:space="0" w:color="auto"/>
        <w:left w:val="none" w:sz="0" w:space="0" w:color="auto"/>
        <w:bottom w:val="none" w:sz="0" w:space="0" w:color="auto"/>
        <w:right w:val="none" w:sz="0" w:space="0" w:color="auto"/>
      </w:divBdr>
      <w:divsChild>
        <w:div w:id="72316070">
          <w:marLeft w:val="0"/>
          <w:marRight w:val="0"/>
          <w:marTop w:val="0"/>
          <w:marBottom w:val="0"/>
          <w:divBdr>
            <w:top w:val="none" w:sz="0" w:space="0" w:color="auto"/>
            <w:left w:val="none" w:sz="0" w:space="0" w:color="auto"/>
            <w:bottom w:val="none" w:sz="0" w:space="0" w:color="auto"/>
            <w:right w:val="none" w:sz="0" w:space="0" w:color="auto"/>
          </w:divBdr>
          <w:divsChild>
            <w:div w:id="696320811">
              <w:marLeft w:val="0"/>
              <w:marRight w:val="0"/>
              <w:marTop w:val="0"/>
              <w:marBottom w:val="0"/>
              <w:divBdr>
                <w:top w:val="none" w:sz="0" w:space="0" w:color="auto"/>
                <w:left w:val="none" w:sz="0" w:space="0" w:color="auto"/>
                <w:bottom w:val="none" w:sz="0" w:space="0" w:color="auto"/>
                <w:right w:val="none" w:sz="0" w:space="0" w:color="auto"/>
              </w:divBdr>
              <w:divsChild>
                <w:div w:id="836651745">
                  <w:marLeft w:val="0"/>
                  <w:marRight w:val="0"/>
                  <w:marTop w:val="0"/>
                  <w:marBottom w:val="0"/>
                  <w:divBdr>
                    <w:top w:val="none" w:sz="0" w:space="0" w:color="auto"/>
                    <w:left w:val="none" w:sz="0" w:space="0" w:color="auto"/>
                    <w:bottom w:val="none" w:sz="0" w:space="0" w:color="auto"/>
                    <w:right w:val="none" w:sz="0" w:space="0" w:color="auto"/>
                  </w:divBdr>
                  <w:divsChild>
                    <w:div w:id="382752372">
                      <w:marLeft w:val="225"/>
                      <w:marRight w:val="0"/>
                      <w:marTop w:val="0"/>
                      <w:marBottom w:val="0"/>
                      <w:divBdr>
                        <w:top w:val="none" w:sz="0" w:space="0" w:color="auto"/>
                        <w:left w:val="none" w:sz="0" w:space="0" w:color="auto"/>
                        <w:bottom w:val="none" w:sz="0" w:space="0" w:color="auto"/>
                        <w:right w:val="none" w:sz="0" w:space="0" w:color="auto"/>
                      </w:divBdr>
                      <w:divsChild>
                        <w:div w:id="1875847756">
                          <w:marLeft w:val="0"/>
                          <w:marRight w:val="0"/>
                          <w:marTop w:val="0"/>
                          <w:marBottom w:val="0"/>
                          <w:divBdr>
                            <w:top w:val="none" w:sz="0" w:space="0" w:color="auto"/>
                            <w:left w:val="none" w:sz="0" w:space="0" w:color="auto"/>
                            <w:bottom w:val="none" w:sz="0" w:space="0" w:color="auto"/>
                            <w:right w:val="none" w:sz="0" w:space="0" w:color="auto"/>
                          </w:divBdr>
                        </w:div>
                        <w:div w:id="122048274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658256">
          <w:marLeft w:val="0"/>
          <w:marRight w:val="0"/>
          <w:marTop w:val="0"/>
          <w:marBottom w:val="0"/>
          <w:divBdr>
            <w:top w:val="none" w:sz="0" w:space="0" w:color="auto"/>
            <w:left w:val="none" w:sz="0" w:space="0" w:color="auto"/>
            <w:bottom w:val="none" w:sz="0" w:space="0" w:color="auto"/>
            <w:right w:val="none" w:sz="0" w:space="0" w:color="auto"/>
          </w:divBdr>
        </w:div>
      </w:divsChild>
    </w:div>
    <w:div w:id="597493799">
      <w:bodyDiv w:val="1"/>
      <w:marLeft w:val="0"/>
      <w:marRight w:val="0"/>
      <w:marTop w:val="0"/>
      <w:marBottom w:val="0"/>
      <w:divBdr>
        <w:top w:val="none" w:sz="0" w:space="0" w:color="auto"/>
        <w:left w:val="none" w:sz="0" w:space="0" w:color="auto"/>
        <w:bottom w:val="none" w:sz="0" w:space="0" w:color="auto"/>
        <w:right w:val="none" w:sz="0" w:space="0" w:color="auto"/>
      </w:divBdr>
      <w:divsChild>
        <w:div w:id="1580485585">
          <w:marLeft w:val="0"/>
          <w:marRight w:val="0"/>
          <w:marTop w:val="0"/>
          <w:marBottom w:val="0"/>
          <w:divBdr>
            <w:top w:val="none" w:sz="0" w:space="0" w:color="auto"/>
            <w:left w:val="none" w:sz="0" w:space="0" w:color="auto"/>
            <w:bottom w:val="none" w:sz="0" w:space="0" w:color="auto"/>
            <w:right w:val="none" w:sz="0" w:space="0" w:color="auto"/>
          </w:divBdr>
          <w:divsChild>
            <w:div w:id="1714380512">
              <w:marLeft w:val="0"/>
              <w:marRight w:val="0"/>
              <w:marTop w:val="0"/>
              <w:marBottom w:val="0"/>
              <w:divBdr>
                <w:top w:val="none" w:sz="0" w:space="0" w:color="auto"/>
                <w:left w:val="none" w:sz="0" w:space="0" w:color="auto"/>
                <w:bottom w:val="none" w:sz="0" w:space="0" w:color="auto"/>
                <w:right w:val="none" w:sz="0" w:space="0" w:color="auto"/>
              </w:divBdr>
              <w:divsChild>
                <w:div w:id="836266164">
                  <w:marLeft w:val="0"/>
                  <w:marRight w:val="0"/>
                  <w:marTop w:val="0"/>
                  <w:marBottom w:val="0"/>
                  <w:divBdr>
                    <w:top w:val="none" w:sz="0" w:space="0" w:color="auto"/>
                    <w:left w:val="none" w:sz="0" w:space="0" w:color="auto"/>
                    <w:bottom w:val="none" w:sz="0" w:space="0" w:color="auto"/>
                    <w:right w:val="none" w:sz="0" w:space="0" w:color="auto"/>
                  </w:divBdr>
                  <w:divsChild>
                    <w:div w:id="2135176654">
                      <w:marLeft w:val="225"/>
                      <w:marRight w:val="0"/>
                      <w:marTop w:val="0"/>
                      <w:marBottom w:val="0"/>
                      <w:divBdr>
                        <w:top w:val="none" w:sz="0" w:space="0" w:color="auto"/>
                        <w:left w:val="none" w:sz="0" w:space="0" w:color="auto"/>
                        <w:bottom w:val="none" w:sz="0" w:space="0" w:color="auto"/>
                        <w:right w:val="none" w:sz="0" w:space="0" w:color="auto"/>
                      </w:divBdr>
                      <w:divsChild>
                        <w:div w:id="754403178">
                          <w:marLeft w:val="0"/>
                          <w:marRight w:val="0"/>
                          <w:marTop w:val="0"/>
                          <w:marBottom w:val="0"/>
                          <w:divBdr>
                            <w:top w:val="none" w:sz="0" w:space="0" w:color="auto"/>
                            <w:left w:val="none" w:sz="0" w:space="0" w:color="auto"/>
                            <w:bottom w:val="none" w:sz="0" w:space="0" w:color="auto"/>
                            <w:right w:val="none" w:sz="0" w:space="0" w:color="auto"/>
                          </w:divBdr>
                        </w:div>
                        <w:div w:id="107166120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752301">
          <w:marLeft w:val="0"/>
          <w:marRight w:val="0"/>
          <w:marTop w:val="0"/>
          <w:marBottom w:val="0"/>
          <w:divBdr>
            <w:top w:val="none" w:sz="0" w:space="0" w:color="auto"/>
            <w:left w:val="none" w:sz="0" w:space="0" w:color="auto"/>
            <w:bottom w:val="none" w:sz="0" w:space="0" w:color="auto"/>
            <w:right w:val="none" w:sz="0" w:space="0" w:color="auto"/>
          </w:divBdr>
        </w:div>
      </w:divsChild>
    </w:div>
    <w:div w:id="646324154">
      <w:bodyDiv w:val="1"/>
      <w:marLeft w:val="0"/>
      <w:marRight w:val="0"/>
      <w:marTop w:val="0"/>
      <w:marBottom w:val="0"/>
      <w:divBdr>
        <w:top w:val="none" w:sz="0" w:space="0" w:color="auto"/>
        <w:left w:val="none" w:sz="0" w:space="0" w:color="auto"/>
        <w:bottom w:val="none" w:sz="0" w:space="0" w:color="auto"/>
        <w:right w:val="none" w:sz="0" w:space="0" w:color="auto"/>
      </w:divBdr>
    </w:div>
    <w:div w:id="1177768569">
      <w:bodyDiv w:val="1"/>
      <w:marLeft w:val="0"/>
      <w:marRight w:val="0"/>
      <w:marTop w:val="0"/>
      <w:marBottom w:val="0"/>
      <w:divBdr>
        <w:top w:val="none" w:sz="0" w:space="0" w:color="auto"/>
        <w:left w:val="none" w:sz="0" w:space="0" w:color="auto"/>
        <w:bottom w:val="none" w:sz="0" w:space="0" w:color="auto"/>
        <w:right w:val="none" w:sz="0" w:space="0" w:color="auto"/>
      </w:divBdr>
      <w:divsChild>
        <w:div w:id="1625651218">
          <w:marLeft w:val="0"/>
          <w:marRight w:val="0"/>
          <w:marTop w:val="0"/>
          <w:marBottom w:val="0"/>
          <w:divBdr>
            <w:top w:val="none" w:sz="0" w:space="0" w:color="auto"/>
            <w:left w:val="none" w:sz="0" w:space="0" w:color="auto"/>
            <w:bottom w:val="none" w:sz="0" w:space="0" w:color="auto"/>
            <w:right w:val="none" w:sz="0" w:space="0" w:color="auto"/>
          </w:divBdr>
          <w:divsChild>
            <w:div w:id="618609210">
              <w:marLeft w:val="0"/>
              <w:marRight w:val="0"/>
              <w:marTop w:val="0"/>
              <w:marBottom w:val="0"/>
              <w:divBdr>
                <w:top w:val="none" w:sz="0" w:space="0" w:color="auto"/>
                <w:left w:val="none" w:sz="0" w:space="0" w:color="auto"/>
                <w:bottom w:val="none" w:sz="0" w:space="0" w:color="auto"/>
                <w:right w:val="none" w:sz="0" w:space="0" w:color="auto"/>
              </w:divBdr>
              <w:divsChild>
                <w:div w:id="34039169">
                  <w:marLeft w:val="0"/>
                  <w:marRight w:val="0"/>
                  <w:marTop w:val="0"/>
                  <w:marBottom w:val="0"/>
                  <w:divBdr>
                    <w:top w:val="none" w:sz="0" w:space="0" w:color="auto"/>
                    <w:left w:val="none" w:sz="0" w:space="0" w:color="auto"/>
                    <w:bottom w:val="none" w:sz="0" w:space="0" w:color="auto"/>
                    <w:right w:val="none" w:sz="0" w:space="0" w:color="auto"/>
                  </w:divBdr>
                  <w:divsChild>
                    <w:div w:id="2121948864">
                      <w:marLeft w:val="225"/>
                      <w:marRight w:val="0"/>
                      <w:marTop w:val="0"/>
                      <w:marBottom w:val="0"/>
                      <w:divBdr>
                        <w:top w:val="none" w:sz="0" w:space="0" w:color="auto"/>
                        <w:left w:val="none" w:sz="0" w:space="0" w:color="auto"/>
                        <w:bottom w:val="none" w:sz="0" w:space="0" w:color="auto"/>
                        <w:right w:val="none" w:sz="0" w:space="0" w:color="auto"/>
                      </w:divBdr>
                      <w:divsChild>
                        <w:div w:id="151217804">
                          <w:marLeft w:val="0"/>
                          <w:marRight w:val="0"/>
                          <w:marTop w:val="0"/>
                          <w:marBottom w:val="0"/>
                          <w:divBdr>
                            <w:top w:val="none" w:sz="0" w:space="0" w:color="auto"/>
                            <w:left w:val="none" w:sz="0" w:space="0" w:color="auto"/>
                            <w:bottom w:val="none" w:sz="0" w:space="0" w:color="auto"/>
                            <w:right w:val="none" w:sz="0" w:space="0" w:color="auto"/>
                          </w:divBdr>
                        </w:div>
                        <w:div w:id="8827873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71155">
          <w:marLeft w:val="0"/>
          <w:marRight w:val="0"/>
          <w:marTop w:val="0"/>
          <w:marBottom w:val="0"/>
          <w:divBdr>
            <w:top w:val="none" w:sz="0" w:space="0" w:color="auto"/>
            <w:left w:val="none" w:sz="0" w:space="0" w:color="auto"/>
            <w:bottom w:val="none" w:sz="0" w:space="0" w:color="auto"/>
            <w:right w:val="none" w:sz="0" w:space="0" w:color="auto"/>
          </w:divBdr>
        </w:div>
      </w:divsChild>
    </w:div>
    <w:div w:id="128130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etryfoundation.org/archive/poem.html?id=174016" TargetMode="External"/><Relationship Id="rId13" Type="http://schemas.openxmlformats.org/officeDocument/2006/relationships/hyperlink" Target="http://www.poetryfoundation.org/archive/poem.html?id=176831" TargetMode="External"/><Relationship Id="rId18" Type="http://schemas.openxmlformats.org/officeDocument/2006/relationships/hyperlink" Target="http://www.poetryfoundation.org/archive/poem.html?id=173664" TargetMode="External"/><Relationship Id="rId26" Type="http://schemas.openxmlformats.org/officeDocument/2006/relationships/hyperlink" Target="https://www.poetryfoundation.org/poems/browse" TargetMode="External"/><Relationship Id="rId39" Type="http://schemas.openxmlformats.org/officeDocument/2006/relationships/hyperlink" Target="https://fourteenlines.blog/tag/sonnet-by-w-s-merwin/" TargetMode="External"/><Relationship Id="rId3" Type="http://schemas.openxmlformats.org/officeDocument/2006/relationships/settings" Target="settings.xml"/><Relationship Id="rId21" Type="http://schemas.openxmlformats.org/officeDocument/2006/relationships/hyperlink" Target="http://www.poetryfoundation.org/archive/poem.html?id=172991" TargetMode="External"/><Relationship Id="rId34" Type="http://schemas.openxmlformats.org/officeDocument/2006/relationships/hyperlink" Target="https://poets.org/poet/christina-rossetti" TargetMode="External"/><Relationship Id="rId7" Type="http://schemas.openxmlformats.org/officeDocument/2006/relationships/hyperlink" Target="http://www.poetryfoundation.org/poems-and-poets/poets/detail/henry-howard" TargetMode="External"/><Relationship Id="rId12" Type="http://schemas.openxmlformats.org/officeDocument/2006/relationships/hyperlink" Target="https://www.poetryfoundation.org/learning/glossary-term.html?term=Quatrain" TargetMode="External"/><Relationship Id="rId17" Type="http://schemas.openxmlformats.org/officeDocument/2006/relationships/hyperlink" Target="http://www.poetryfoundation.org/archive/poem.html?id=173662" TargetMode="External"/><Relationship Id="rId25" Type="http://schemas.openxmlformats.org/officeDocument/2006/relationships/hyperlink" Target="http://www.poetryfoundation.org/archive/poem.html?id=176735" TargetMode="External"/><Relationship Id="rId33" Type="http://schemas.openxmlformats.org/officeDocument/2006/relationships/hyperlink" Target="https://poets.org/poem/remember" TargetMode="External"/><Relationship Id="rId38" Type="http://schemas.openxmlformats.org/officeDocument/2006/relationships/hyperlink" Target="https://poets.org/poet/gerard-manley-hopkins" TargetMode="External"/><Relationship Id="rId2" Type="http://schemas.openxmlformats.org/officeDocument/2006/relationships/styles" Target="styles.xml"/><Relationship Id="rId16" Type="http://schemas.openxmlformats.org/officeDocument/2006/relationships/hyperlink" Target="http://www.poetryfoundation.org/archive/poem.html?id=175781" TargetMode="External"/><Relationship Id="rId20" Type="http://schemas.openxmlformats.org/officeDocument/2006/relationships/hyperlink" Target="http://www.poetryfoundation.org/archive/poem.html?id=2277" TargetMode="External"/><Relationship Id="rId29" Type="http://schemas.openxmlformats.org/officeDocument/2006/relationships/hyperlink" Target="http://www.poetryfoundation.org/archive/poem.html?id=176735"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oetryfoundation.org/poems-and-poets/poets/detail/thomas-wyatt" TargetMode="External"/><Relationship Id="rId11" Type="http://schemas.openxmlformats.org/officeDocument/2006/relationships/hyperlink" Target="http://www.poetryfoundation.org/archive/poem.html?id=173365" TargetMode="External"/><Relationship Id="rId24" Type="http://schemas.openxmlformats.org/officeDocument/2006/relationships/hyperlink" Target="http://www.poetryfoundation.org/archive/poem.html?id=173970" TargetMode="External"/><Relationship Id="rId32" Type="http://schemas.openxmlformats.org/officeDocument/2006/relationships/hyperlink" Target="https://poets.org/poet/william-shakespeare" TargetMode="External"/><Relationship Id="rId37" Type="http://schemas.openxmlformats.org/officeDocument/2006/relationships/hyperlink" Target="https://poets.org/poem/windhover" TargetMode="External"/><Relationship Id="rId40" Type="http://schemas.openxmlformats.org/officeDocument/2006/relationships/fontTable" Target="fontTable.xml"/><Relationship Id="rId5" Type="http://schemas.openxmlformats.org/officeDocument/2006/relationships/hyperlink" Target="https://www.poetryfoundation.org/education/glossary/sonnet" TargetMode="External"/><Relationship Id="rId15" Type="http://schemas.openxmlformats.org/officeDocument/2006/relationships/hyperlink" Target="http://www.poetryfoundation.org/archive/poem.html?id=173957" TargetMode="External"/><Relationship Id="rId23" Type="http://schemas.openxmlformats.org/officeDocument/2006/relationships/hyperlink" Target="http://www.poetryfoundation.org/archive/poem.html?id=180371" TargetMode="External"/><Relationship Id="rId28" Type="http://schemas.openxmlformats.org/officeDocument/2006/relationships/hyperlink" Target="http://www.poetryfoundation.org/resources/learning/articles/detail/70051" TargetMode="External"/><Relationship Id="rId36" Type="http://schemas.openxmlformats.org/officeDocument/2006/relationships/hyperlink" Target="https://facebook.com/sharer.php?t=The%20Windhover&amp;u=https%3A//poets.org/poem/windhover" TargetMode="External"/><Relationship Id="rId10" Type="http://schemas.openxmlformats.org/officeDocument/2006/relationships/hyperlink" Target="http://www.poetryfoundation.org/archive/poem.html?id=174862" TargetMode="External"/><Relationship Id="rId19" Type="http://schemas.openxmlformats.org/officeDocument/2006/relationships/hyperlink" Target="http://www.poetryfoundation.org/archive/poem.html?id=173969" TargetMode="External"/><Relationship Id="rId31" Type="http://schemas.openxmlformats.org/officeDocument/2006/relationships/hyperlink" Target="https://poets.org/poem/time-year-thou-mayst-me-behold-sonnet-73" TargetMode="External"/><Relationship Id="rId4" Type="http://schemas.openxmlformats.org/officeDocument/2006/relationships/webSettings" Target="webSettings.xml"/><Relationship Id="rId9" Type="http://schemas.openxmlformats.org/officeDocument/2006/relationships/hyperlink" Target="http://www.poetryfoundation.org/archive/poem.html?id=172998" TargetMode="External"/><Relationship Id="rId14" Type="http://schemas.openxmlformats.org/officeDocument/2006/relationships/hyperlink" Target="http://www.poetryfoundation.org/archive/poem.html?id=173631" TargetMode="External"/><Relationship Id="rId22" Type="http://schemas.openxmlformats.org/officeDocument/2006/relationships/hyperlink" Target="http://www.poetryfoundation.org/archive/poem.html?id=172991" TargetMode="External"/><Relationship Id="rId27" Type="http://schemas.openxmlformats.org/officeDocument/2006/relationships/hyperlink" Target="http://www.poetryfoundation.org/archive/poem.html?id=176735" TargetMode="External"/><Relationship Id="rId30" Type="http://schemas.openxmlformats.org/officeDocument/2006/relationships/hyperlink" Target="http://www.poetryfoundation.org/resources/learning/articles/detail/70283" TargetMode="External"/><Relationship Id="rId35" Type="http://schemas.openxmlformats.org/officeDocument/2006/relationships/hyperlink" Target="https://www.sonnetstoorpheus.com/book1_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Desktop</cp:lastModifiedBy>
  <cp:revision>1</cp:revision>
  <dcterms:created xsi:type="dcterms:W3CDTF">2024-08-13T19:16:00Z</dcterms:created>
  <dcterms:modified xsi:type="dcterms:W3CDTF">2024-08-13T19:44:00Z</dcterms:modified>
</cp:coreProperties>
</file>